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A1" w:rsidRDefault="006A09A1">
      <w:pPr>
        <w:rPr>
          <w:sz w:val="24"/>
          <w:szCs w:val="24"/>
        </w:rPr>
      </w:pPr>
      <w:r w:rsidRPr="006A09A1">
        <w:rPr>
          <w:sz w:val="24"/>
          <w:szCs w:val="24"/>
        </w:rPr>
        <w:t>1. How is velocity related to acceleration?  What are the three ways an object can accelerate?</w:t>
      </w:r>
    </w:p>
    <w:p w:rsidR="00347AB5" w:rsidRPr="00347AB5" w:rsidRDefault="00347AB5">
      <w:pPr>
        <w:rPr>
          <w:b/>
          <w:i/>
          <w:sz w:val="24"/>
          <w:szCs w:val="24"/>
        </w:rPr>
      </w:pPr>
      <w:r w:rsidRPr="00347AB5">
        <w:rPr>
          <w:b/>
          <w:i/>
          <w:sz w:val="24"/>
          <w:szCs w:val="24"/>
        </w:rPr>
        <w:t>Acceleration is the change in velocity which means that any time that speed or direction changes, the acceleration changes.  The three ways an object can accelerate are 1) speed up 2) slow down or 3</w:t>
      </w:r>
      <w:proofErr w:type="gramStart"/>
      <w:r w:rsidRPr="00347AB5">
        <w:rPr>
          <w:b/>
          <w:i/>
          <w:sz w:val="24"/>
          <w:szCs w:val="24"/>
        </w:rPr>
        <w:t>)change</w:t>
      </w:r>
      <w:proofErr w:type="gramEnd"/>
      <w:r w:rsidRPr="00347AB5">
        <w:rPr>
          <w:b/>
          <w:i/>
          <w:sz w:val="24"/>
          <w:szCs w:val="24"/>
        </w:rPr>
        <w:t xml:space="preserve"> direction</w:t>
      </w:r>
    </w:p>
    <w:p w:rsidR="006A09A1" w:rsidRDefault="006A09A1">
      <w:pPr>
        <w:rPr>
          <w:sz w:val="24"/>
          <w:szCs w:val="24"/>
        </w:rPr>
      </w:pPr>
      <w:r w:rsidRPr="006A09A1">
        <w:rPr>
          <w:sz w:val="24"/>
          <w:szCs w:val="24"/>
        </w:rPr>
        <w:t>2. Why is it better to wear a white T-shirt in the sun rather than a black T-shirt?</w:t>
      </w:r>
    </w:p>
    <w:p w:rsidR="00347AB5" w:rsidRPr="00347AB5" w:rsidRDefault="00347AB5">
      <w:pPr>
        <w:rPr>
          <w:b/>
          <w:i/>
          <w:sz w:val="24"/>
          <w:szCs w:val="24"/>
        </w:rPr>
      </w:pPr>
      <w:r w:rsidRPr="00347AB5">
        <w:rPr>
          <w:b/>
          <w:i/>
          <w:sz w:val="24"/>
          <w:szCs w:val="24"/>
        </w:rPr>
        <w:t>The white T-shirt will reflect all the colors of light and therefore keep the light from touching your skin.  The black T-shirt will absorb all the colors of light and you will feel warmer.</w:t>
      </w:r>
    </w:p>
    <w:p w:rsidR="006A09A1" w:rsidRPr="006A09A1" w:rsidRDefault="006A09A1">
      <w:pPr>
        <w:rPr>
          <w:sz w:val="24"/>
          <w:szCs w:val="24"/>
        </w:rPr>
      </w:pPr>
      <w:r w:rsidRPr="006A09A1">
        <w:rPr>
          <w:sz w:val="24"/>
          <w:szCs w:val="24"/>
        </w:rPr>
        <w:t>3. Why is water (H</w:t>
      </w:r>
      <w:r w:rsidRPr="006A09A1">
        <w:rPr>
          <w:sz w:val="24"/>
          <w:szCs w:val="24"/>
          <w:vertAlign w:val="subscript"/>
        </w:rPr>
        <w:t>2</w:t>
      </w:r>
      <w:r w:rsidRPr="006A09A1">
        <w:rPr>
          <w:sz w:val="24"/>
          <w:szCs w:val="24"/>
        </w:rPr>
        <w:t>0) a compound?</w:t>
      </w:r>
    </w:p>
    <w:p w:rsidR="006A09A1" w:rsidRPr="00347AB5" w:rsidRDefault="00347AB5">
      <w:pPr>
        <w:rPr>
          <w:b/>
          <w:i/>
          <w:sz w:val="24"/>
          <w:szCs w:val="24"/>
        </w:rPr>
      </w:pPr>
      <w:proofErr w:type="gramStart"/>
      <w:r w:rsidRPr="00347AB5">
        <w:rPr>
          <w:b/>
          <w:i/>
          <w:sz w:val="24"/>
          <w:szCs w:val="24"/>
        </w:rPr>
        <w:t>Because hydrogen and oxygen are chemically combined in a specific ratio.</w:t>
      </w:r>
      <w:proofErr w:type="gramEnd"/>
      <w:r w:rsidRPr="00347AB5">
        <w:rPr>
          <w:b/>
          <w:i/>
          <w:sz w:val="24"/>
          <w:szCs w:val="24"/>
        </w:rPr>
        <w:t xml:space="preserve">  All compounds have a chemical formula while mixtures do not.</w:t>
      </w:r>
    </w:p>
    <w:p w:rsidR="006A09A1" w:rsidRPr="006A09A1" w:rsidRDefault="006A09A1">
      <w:pPr>
        <w:rPr>
          <w:sz w:val="24"/>
          <w:szCs w:val="24"/>
        </w:rPr>
      </w:pPr>
      <w:r w:rsidRPr="006A09A1">
        <w:rPr>
          <w:sz w:val="24"/>
          <w:szCs w:val="24"/>
        </w:rPr>
        <w:t>4. What does it mean when we say metal is a good conductor?</w:t>
      </w:r>
    </w:p>
    <w:p w:rsidR="006A09A1" w:rsidRPr="00347AB5" w:rsidRDefault="00347AB5">
      <w:pPr>
        <w:rPr>
          <w:b/>
          <w:i/>
          <w:sz w:val="24"/>
          <w:szCs w:val="24"/>
        </w:rPr>
      </w:pPr>
      <w:r>
        <w:rPr>
          <w:sz w:val="24"/>
          <w:szCs w:val="24"/>
        </w:rPr>
        <w:t xml:space="preserve">It </w:t>
      </w:r>
      <w:r>
        <w:rPr>
          <w:b/>
          <w:i/>
          <w:sz w:val="24"/>
          <w:szCs w:val="24"/>
        </w:rPr>
        <w:t xml:space="preserve">means that metal allows </w:t>
      </w:r>
      <w:r w:rsidRPr="00347AB5">
        <w:rPr>
          <w:b/>
          <w:i/>
          <w:sz w:val="24"/>
          <w:szCs w:val="24"/>
          <w:u w:val="single"/>
        </w:rPr>
        <w:t>heat AND electricity</w:t>
      </w:r>
      <w:r w:rsidRPr="00347AB5">
        <w:rPr>
          <w:b/>
          <w:i/>
          <w:sz w:val="24"/>
          <w:szCs w:val="24"/>
        </w:rPr>
        <w:t xml:space="preserve"> move through easily</w:t>
      </w:r>
    </w:p>
    <w:p w:rsidR="006A09A1" w:rsidRPr="006A09A1" w:rsidRDefault="006A09A1">
      <w:pPr>
        <w:rPr>
          <w:sz w:val="24"/>
          <w:szCs w:val="24"/>
        </w:rPr>
      </w:pPr>
      <w:r w:rsidRPr="006A09A1">
        <w:rPr>
          <w:sz w:val="24"/>
          <w:szCs w:val="24"/>
        </w:rPr>
        <w:t>5. Gravity is the force of attraction between 2 objects.  What 2 factors can change the amount of gravity?</w:t>
      </w:r>
    </w:p>
    <w:p w:rsidR="006A09A1" w:rsidRPr="00347AB5" w:rsidRDefault="00347AB5">
      <w:pPr>
        <w:rPr>
          <w:b/>
          <w:i/>
          <w:sz w:val="24"/>
          <w:szCs w:val="24"/>
        </w:rPr>
      </w:pPr>
      <w:proofErr w:type="gramStart"/>
      <w:r w:rsidRPr="00347AB5">
        <w:rPr>
          <w:b/>
          <w:i/>
          <w:sz w:val="24"/>
          <w:szCs w:val="24"/>
        </w:rPr>
        <w:t>Mass and distance.</w:t>
      </w:r>
      <w:proofErr w:type="gramEnd"/>
      <w:r w:rsidRPr="00347AB5">
        <w:rPr>
          <w:b/>
          <w:i/>
          <w:sz w:val="24"/>
          <w:szCs w:val="24"/>
        </w:rPr>
        <w:t xml:space="preserve">  The larger the mass, the more the gravity and the closer the two objects, the more the gravity.</w:t>
      </w:r>
    </w:p>
    <w:p w:rsidR="006A09A1" w:rsidRPr="006A09A1" w:rsidRDefault="006A09A1">
      <w:pPr>
        <w:rPr>
          <w:sz w:val="24"/>
          <w:szCs w:val="24"/>
        </w:rPr>
      </w:pPr>
      <w:r w:rsidRPr="006A09A1">
        <w:rPr>
          <w:sz w:val="24"/>
          <w:szCs w:val="24"/>
        </w:rPr>
        <w:t>6. What is convection?</w:t>
      </w:r>
    </w:p>
    <w:p w:rsidR="006A09A1" w:rsidRPr="00C918D8" w:rsidRDefault="00347AB5">
      <w:pPr>
        <w:rPr>
          <w:b/>
          <w:i/>
          <w:sz w:val="24"/>
          <w:szCs w:val="24"/>
        </w:rPr>
      </w:pPr>
      <w:r w:rsidRPr="00C918D8">
        <w:rPr>
          <w:b/>
          <w:i/>
          <w:sz w:val="24"/>
          <w:szCs w:val="24"/>
        </w:rPr>
        <w:t>Thermal</w:t>
      </w:r>
      <w:r w:rsidR="00C918D8" w:rsidRPr="00C918D8">
        <w:rPr>
          <w:b/>
          <w:i/>
          <w:sz w:val="24"/>
          <w:szCs w:val="24"/>
        </w:rPr>
        <w:t xml:space="preserve"> energy transferred by moving molecules in a fluid due to a change in density. Hot rises, cold sinks in liquids and gases</w:t>
      </w:r>
    </w:p>
    <w:p w:rsidR="006A09A1" w:rsidRDefault="006A09A1">
      <w:pPr>
        <w:rPr>
          <w:sz w:val="24"/>
          <w:szCs w:val="24"/>
        </w:rPr>
      </w:pPr>
      <w:r w:rsidRPr="006A09A1">
        <w:rPr>
          <w:sz w:val="24"/>
          <w:szCs w:val="24"/>
        </w:rPr>
        <w:t>7. In the chemical formula, CH</w:t>
      </w:r>
      <w:r w:rsidRPr="006A09A1">
        <w:rPr>
          <w:sz w:val="24"/>
          <w:szCs w:val="24"/>
          <w:vertAlign w:val="subscript"/>
        </w:rPr>
        <w:t>4</w:t>
      </w:r>
      <w:r w:rsidRPr="006A09A1">
        <w:rPr>
          <w:sz w:val="24"/>
          <w:szCs w:val="24"/>
        </w:rPr>
        <w:t xml:space="preserve">, what does the 4 represent?  </w:t>
      </w:r>
    </w:p>
    <w:p w:rsidR="006A09A1" w:rsidRPr="00C918D8" w:rsidRDefault="00C918D8">
      <w:pPr>
        <w:rPr>
          <w:b/>
          <w:i/>
          <w:sz w:val="24"/>
          <w:szCs w:val="24"/>
        </w:rPr>
      </w:pPr>
      <w:r w:rsidRPr="00C918D8">
        <w:rPr>
          <w:b/>
          <w:i/>
          <w:sz w:val="24"/>
          <w:szCs w:val="24"/>
        </w:rPr>
        <w:t>The number of hydrogen atoms</w:t>
      </w:r>
    </w:p>
    <w:p w:rsidR="006A09A1" w:rsidRPr="00C918D8" w:rsidRDefault="006A09A1">
      <w:pPr>
        <w:rPr>
          <w:b/>
          <w:i/>
          <w:sz w:val="24"/>
          <w:szCs w:val="24"/>
        </w:rPr>
      </w:pPr>
      <w:r>
        <w:rPr>
          <w:sz w:val="24"/>
          <w:szCs w:val="24"/>
        </w:rPr>
        <w:t>8. Look at the diagram, which is a pure substance? How do you know?</w:t>
      </w:r>
      <w:r w:rsidR="00C918D8">
        <w:rPr>
          <w:sz w:val="24"/>
          <w:szCs w:val="24"/>
        </w:rPr>
        <w:t xml:space="preserve">  </w:t>
      </w:r>
      <w:r w:rsidR="00C918D8" w:rsidRPr="00C918D8">
        <w:rPr>
          <w:b/>
          <w:i/>
          <w:sz w:val="24"/>
          <w:szCs w:val="24"/>
        </w:rPr>
        <w:t>Sample 3 because the molecules look the same</w:t>
      </w:r>
    </w:p>
    <w:p w:rsidR="006A09A1" w:rsidRPr="006A09A1" w:rsidRDefault="006A09A1">
      <w:pPr>
        <w:rPr>
          <w:sz w:val="24"/>
          <w:szCs w:val="24"/>
        </w:rPr>
      </w:pPr>
      <w:r>
        <w:rPr>
          <w:noProof/>
          <w:sz w:val="20"/>
          <w:szCs w:val="20"/>
        </w:rPr>
        <w:drawing>
          <wp:inline distT="0" distB="0" distL="0" distR="0">
            <wp:extent cx="2924175" cy="1859349"/>
            <wp:effectExtent l="19050" t="0" r="9525" b="0"/>
            <wp:docPr id="1" name="Picture 1" descr="a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1"/>
                    <pic:cNvPicPr>
                      <a:picLocks noChangeAspect="1" noChangeArrowheads="1"/>
                    </pic:cNvPicPr>
                  </pic:nvPicPr>
                  <pic:blipFill>
                    <a:blip r:embed="rId9" cstate="print"/>
                    <a:srcRect/>
                    <a:stretch>
                      <a:fillRect/>
                    </a:stretch>
                  </pic:blipFill>
                  <pic:spPr bwMode="auto">
                    <a:xfrm>
                      <a:off x="0" y="0"/>
                      <a:ext cx="2924175" cy="1859349"/>
                    </a:xfrm>
                    <a:prstGeom prst="rect">
                      <a:avLst/>
                    </a:prstGeom>
                    <a:noFill/>
                    <a:ln w="9525">
                      <a:noFill/>
                      <a:miter lim="800000"/>
                      <a:headEnd/>
                      <a:tailEnd/>
                    </a:ln>
                  </pic:spPr>
                </pic:pic>
              </a:graphicData>
            </a:graphic>
          </wp:inline>
        </w:drawing>
      </w:r>
    </w:p>
    <w:p w:rsidR="006A09A1" w:rsidRDefault="006A09A1">
      <w:pPr>
        <w:rPr>
          <w:sz w:val="24"/>
          <w:szCs w:val="24"/>
        </w:rPr>
      </w:pPr>
      <w:r>
        <w:rPr>
          <w:sz w:val="24"/>
          <w:szCs w:val="24"/>
        </w:rPr>
        <w:lastRenderedPageBreak/>
        <w:t>9. Can you change one element into another?  Why or why not?</w:t>
      </w:r>
    </w:p>
    <w:p w:rsidR="00C918D8" w:rsidRPr="00C918D8" w:rsidRDefault="00C918D8">
      <w:pPr>
        <w:rPr>
          <w:b/>
          <w:i/>
          <w:sz w:val="24"/>
          <w:szCs w:val="24"/>
        </w:rPr>
      </w:pPr>
      <w:r w:rsidRPr="00C918D8">
        <w:rPr>
          <w:b/>
          <w:i/>
          <w:sz w:val="24"/>
          <w:szCs w:val="24"/>
        </w:rPr>
        <w:t>No, because elements cannot be broken down by chemical or physical means</w:t>
      </w:r>
    </w:p>
    <w:p w:rsidR="006A09A1" w:rsidRDefault="006A09A1">
      <w:pPr>
        <w:rPr>
          <w:sz w:val="24"/>
          <w:szCs w:val="24"/>
        </w:rPr>
      </w:pPr>
      <w:r>
        <w:rPr>
          <w:sz w:val="24"/>
          <w:szCs w:val="24"/>
        </w:rPr>
        <w:t>10. What is the difference between mechanical and electromagnetic waves?</w:t>
      </w:r>
    </w:p>
    <w:tbl>
      <w:tblPr>
        <w:tblStyle w:val="TableGrid"/>
        <w:tblW w:w="0" w:type="auto"/>
        <w:tblLook w:val="04A0"/>
      </w:tblPr>
      <w:tblGrid>
        <w:gridCol w:w="5508"/>
        <w:gridCol w:w="5508"/>
      </w:tblGrid>
      <w:tr w:rsidR="00C918D8" w:rsidTr="00C918D8">
        <w:tc>
          <w:tcPr>
            <w:tcW w:w="5508" w:type="dxa"/>
          </w:tcPr>
          <w:p w:rsidR="00C918D8" w:rsidRPr="00C918D8" w:rsidRDefault="00C918D8" w:rsidP="00C918D8">
            <w:pPr>
              <w:jc w:val="center"/>
              <w:rPr>
                <w:b/>
                <w:sz w:val="24"/>
                <w:szCs w:val="24"/>
              </w:rPr>
            </w:pPr>
            <w:r w:rsidRPr="00C918D8">
              <w:rPr>
                <w:b/>
                <w:sz w:val="24"/>
                <w:szCs w:val="24"/>
              </w:rPr>
              <w:t>Mechanical</w:t>
            </w:r>
          </w:p>
        </w:tc>
        <w:tc>
          <w:tcPr>
            <w:tcW w:w="5508" w:type="dxa"/>
          </w:tcPr>
          <w:p w:rsidR="00C918D8" w:rsidRPr="00C918D8" w:rsidRDefault="00C918D8" w:rsidP="00C918D8">
            <w:pPr>
              <w:jc w:val="center"/>
              <w:rPr>
                <w:b/>
                <w:sz w:val="24"/>
                <w:szCs w:val="24"/>
              </w:rPr>
            </w:pPr>
            <w:r w:rsidRPr="00C918D8">
              <w:rPr>
                <w:b/>
                <w:sz w:val="24"/>
                <w:szCs w:val="24"/>
              </w:rPr>
              <w:t>Electromagnetic</w:t>
            </w:r>
          </w:p>
        </w:tc>
      </w:tr>
      <w:tr w:rsidR="00C918D8" w:rsidTr="00C918D8">
        <w:tc>
          <w:tcPr>
            <w:tcW w:w="5508" w:type="dxa"/>
          </w:tcPr>
          <w:p w:rsidR="00C918D8" w:rsidRDefault="00C918D8">
            <w:pPr>
              <w:rPr>
                <w:sz w:val="24"/>
                <w:szCs w:val="24"/>
              </w:rPr>
            </w:pPr>
            <w:r>
              <w:rPr>
                <w:sz w:val="24"/>
                <w:szCs w:val="24"/>
              </w:rPr>
              <w:t>transfers energy</w:t>
            </w:r>
          </w:p>
        </w:tc>
        <w:tc>
          <w:tcPr>
            <w:tcW w:w="5508" w:type="dxa"/>
          </w:tcPr>
          <w:p w:rsidR="00C918D8" w:rsidRDefault="00C918D8">
            <w:pPr>
              <w:rPr>
                <w:sz w:val="24"/>
                <w:szCs w:val="24"/>
              </w:rPr>
            </w:pPr>
            <w:r>
              <w:rPr>
                <w:sz w:val="24"/>
                <w:szCs w:val="24"/>
              </w:rPr>
              <w:t>transfers energy</w:t>
            </w:r>
          </w:p>
        </w:tc>
      </w:tr>
      <w:tr w:rsidR="00C918D8" w:rsidTr="00C918D8">
        <w:tc>
          <w:tcPr>
            <w:tcW w:w="5508" w:type="dxa"/>
          </w:tcPr>
          <w:p w:rsidR="00C918D8" w:rsidRDefault="00C918D8">
            <w:pPr>
              <w:rPr>
                <w:sz w:val="24"/>
                <w:szCs w:val="24"/>
              </w:rPr>
            </w:pPr>
            <w:r>
              <w:rPr>
                <w:sz w:val="24"/>
                <w:szCs w:val="24"/>
              </w:rPr>
              <w:t>needs a medium/matter</w:t>
            </w:r>
          </w:p>
        </w:tc>
        <w:tc>
          <w:tcPr>
            <w:tcW w:w="5508" w:type="dxa"/>
          </w:tcPr>
          <w:p w:rsidR="00C918D8" w:rsidRDefault="00C918D8">
            <w:pPr>
              <w:rPr>
                <w:sz w:val="24"/>
                <w:szCs w:val="24"/>
              </w:rPr>
            </w:pPr>
            <w:r>
              <w:rPr>
                <w:sz w:val="24"/>
                <w:szCs w:val="24"/>
              </w:rPr>
              <w:t>does not need a medium/matter</w:t>
            </w:r>
          </w:p>
        </w:tc>
      </w:tr>
      <w:tr w:rsidR="00667D97" w:rsidTr="00C918D8">
        <w:tc>
          <w:tcPr>
            <w:tcW w:w="5508" w:type="dxa"/>
          </w:tcPr>
          <w:p w:rsidR="00667D97" w:rsidRDefault="00667D97">
            <w:pPr>
              <w:rPr>
                <w:sz w:val="24"/>
                <w:szCs w:val="24"/>
              </w:rPr>
            </w:pPr>
            <w:r>
              <w:rPr>
                <w:sz w:val="24"/>
                <w:szCs w:val="24"/>
              </w:rPr>
              <w:t>cannot travel through empty space</w:t>
            </w:r>
          </w:p>
        </w:tc>
        <w:tc>
          <w:tcPr>
            <w:tcW w:w="5508" w:type="dxa"/>
          </w:tcPr>
          <w:p w:rsidR="00667D97" w:rsidRDefault="00667D97">
            <w:pPr>
              <w:rPr>
                <w:sz w:val="24"/>
                <w:szCs w:val="24"/>
              </w:rPr>
            </w:pPr>
            <w:r>
              <w:rPr>
                <w:sz w:val="24"/>
                <w:szCs w:val="24"/>
              </w:rPr>
              <w:t>can travel through empty space</w:t>
            </w:r>
          </w:p>
        </w:tc>
      </w:tr>
      <w:tr w:rsidR="00C918D8" w:rsidTr="00C918D8">
        <w:tc>
          <w:tcPr>
            <w:tcW w:w="5508" w:type="dxa"/>
          </w:tcPr>
          <w:p w:rsidR="00C918D8" w:rsidRDefault="00667D97">
            <w:pPr>
              <w:rPr>
                <w:sz w:val="24"/>
                <w:szCs w:val="24"/>
              </w:rPr>
            </w:pPr>
            <w:r>
              <w:rPr>
                <w:sz w:val="24"/>
                <w:szCs w:val="24"/>
              </w:rPr>
              <w:t>consists of longitudinal and surface waves</w:t>
            </w:r>
          </w:p>
        </w:tc>
        <w:tc>
          <w:tcPr>
            <w:tcW w:w="5508" w:type="dxa"/>
          </w:tcPr>
          <w:p w:rsidR="00C918D8" w:rsidRDefault="00667D97">
            <w:pPr>
              <w:rPr>
                <w:sz w:val="24"/>
                <w:szCs w:val="24"/>
              </w:rPr>
            </w:pPr>
            <w:r>
              <w:rPr>
                <w:sz w:val="24"/>
                <w:szCs w:val="24"/>
              </w:rPr>
              <w:t>consists of transverse waves</w:t>
            </w:r>
          </w:p>
        </w:tc>
      </w:tr>
    </w:tbl>
    <w:p w:rsidR="0009645D" w:rsidRDefault="0009645D">
      <w:pPr>
        <w:rPr>
          <w:sz w:val="24"/>
          <w:szCs w:val="24"/>
        </w:rPr>
      </w:pPr>
    </w:p>
    <w:p w:rsidR="006A09A1" w:rsidRDefault="006A09A1">
      <w:pPr>
        <w:rPr>
          <w:sz w:val="24"/>
          <w:szCs w:val="24"/>
        </w:rPr>
      </w:pPr>
      <w:r>
        <w:rPr>
          <w:sz w:val="24"/>
          <w:szCs w:val="24"/>
        </w:rPr>
        <w:t xml:space="preserve">11. </w:t>
      </w:r>
      <w:r w:rsidR="00106268">
        <w:rPr>
          <w:sz w:val="24"/>
          <w:szCs w:val="24"/>
        </w:rPr>
        <w:t>Simple machines are used to make work easier. How do they make work easier?</w:t>
      </w:r>
    </w:p>
    <w:p w:rsidR="00106268" w:rsidRPr="00667D97" w:rsidRDefault="00667D97">
      <w:pPr>
        <w:rPr>
          <w:b/>
          <w:i/>
          <w:sz w:val="24"/>
          <w:szCs w:val="24"/>
        </w:rPr>
      </w:pPr>
      <w:r w:rsidRPr="00667D97">
        <w:rPr>
          <w:b/>
          <w:i/>
          <w:sz w:val="24"/>
          <w:szCs w:val="24"/>
        </w:rPr>
        <w:t>Simple machines change the way work is done.  They DO NOT change the AMOUNT of work. Machines make work easier by changing the size of the force required or the distance over which the force is exerted.</w:t>
      </w:r>
    </w:p>
    <w:p w:rsidR="00106268" w:rsidRDefault="00106268">
      <w:pPr>
        <w:rPr>
          <w:sz w:val="24"/>
          <w:szCs w:val="24"/>
        </w:rPr>
      </w:pPr>
      <w:r>
        <w:rPr>
          <w:sz w:val="24"/>
          <w:szCs w:val="24"/>
        </w:rPr>
        <w:t>12. In what direction does heat always flow?</w:t>
      </w:r>
    </w:p>
    <w:p w:rsidR="00106268" w:rsidRPr="00667D97" w:rsidRDefault="00667D97">
      <w:pPr>
        <w:rPr>
          <w:b/>
          <w:i/>
          <w:sz w:val="24"/>
          <w:szCs w:val="24"/>
        </w:rPr>
      </w:pPr>
      <w:r w:rsidRPr="00667D97">
        <w:rPr>
          <w:b/>
          <w:i/>
          <w:sz w:val="24"/>
          <w:szCs w:val="24"/>
        </w:rPr>
        <w:t>Heat always flows from the warmer object to the cooler object until all objects reach the same temperature</w:t>
      </w:r>
    </w:p>
    <w:p w:rsidR="00106268" w:rsidRDefault="00106268">
      <w:pPr>
        <w:rPr>
          <w:sz w:val="24"/>
          <w:szCs w:val="24"/>
        </w:rPr>
      </w:pPr>
      <w:r>
        <w:rPr>
          <w:sz w:val="24"/>
          <w:szCs w:val="24"/>
        </w:rPr>
        <w:t>13. If an alarm clock is placed in a sealed vacuum container (empty space) and goes off, what would you notice?</w:t>
      </w:r>
    </w:p>
    <w:p w:rsidR="00667D97" w:rsidRPr="00667D97" w:rsidRDefault="00667D97">
      <w:pPr>
        <w:rPr>
          <w:b/>
          <w:i/>
          <w:sz w:val="24"/>
          <w:szCs w:val="24"/>
        </w:rPr>
      </w:pPr>
      <w:r w:rsidRPr="00667D97">
        <w:rPr>
          <w:b/>
          <w:i/>
          <w:sz w:val="24"/>
          <w:szCs w:val="24"/>
        </w:rPr>
        <w:t>You would see the light but not hear the alarm because light is electromagnetic and can travel through empty space and sound is mechanical and cannot travel through empty space.</w:t>
      </w:r>
    </w:p>
    <w:p w:rsidR="00106268" w:rsidRDefault="00106268">
      <w:pPr>
        <w:rPr>
          <w:sz w:val="24"/>
          <w:szCs w:val="24"/>
        </w:rPr>
      </w:pPr>
      <w:r>
        <w:rPr>
          <w:sz w:val="24"/>
          <w:szCs w:val="24"/>
        </w:rPr>
        <w:t>14. Explain Newton’s Third Law of Motion and give an example.</w:t>
      </w:r>
    </w:p>
    <w:p w:rsidR="00667D97" w:rsidRPr="00667D97" w:rsidRDefault="00667D97">
      <w:pPr>
        <w:rPr>
          <w:b/>
          <w:i/>
          <w:sz w:val="24"/>
          <w:szCs w:val="24"/>
        </w:rPr>
      </w:pPr>
      <w:r w:rsidRPr="00667D97">
        <w:rPr>
          <w:b/>
          <w:i/>
          <w:sz w:val="24"/>
          <w:szCs w:val="24"/>
        </w:rPr>
        <w:t>Newton’s third law says for every action there is an equal and opposite reaction.  For example, if you are on a raft on a lake and you jump forward the raft will go backward.</w:t>
      </w:r>
    </w:p>
    <w:p w:rsidR="00106268" w:rsidRDefault="00106268">
      <w:pPr>
        <w:rPr>
          <w:sz w:val="24"/>
          <w:szCs w:val="24"/>
        </w:rPr>
      </w:pPr>
      <w:r>
        <w:rPr>
          <w:sz w:val="24"/>
          <w:szCs w:val="24"/>
        </w:rPr>
        <w:t>15. Another scientist observes a change and is not sure whether it is chemical or physical.  What could you tell them to look for to help them figure out if it is a chemical change?</w:t>
      </w:r>
    </w:p>
    <w:p w:rsidR="00667D97" w:rsidRPr="00667D97" w:rsidRDefault="00667D97" w:rsidP="00667D97">
      <w:pPr>
        <w:spacing w:after="0"/>
        <w:rPr>
          <w:b/>
          <w:i/>
          <w:sz w:val="24"/>
          <w:szCs w:val="24"/>
        </w:rPr>
      </w:pPr>
      <w:r w:rsidRPr="00667D97">
        <w:rPr>
          <w:b/>
          <w:i/>
          <w:sz w:val="24"/>
          <w:szCs w:val="24"/>
        </w:rPr>
        <w:t>Tell them to look for the signs of a chemical change:</w:t>
      </w:r>
    </w:p>
    <w:p w:rsidR="00667D97" w:rsidRDefault="00667D97" w:rsidP="00667D97">
      <w:pPr>
        <w:spacing w:after="0"/>
        <w:rPr>
          <w:b/>
          <w:i/>
          <w:sz w:val="24"/>
          <w:szCs w:val="24"/>
        </w:rPr>
      </w:pPr>
      <w:r w:rsidRPr="00667D97">
        <w:rPr>
          <w:b/>
          <w:i/>
          <w:sz w:val="24"/>
          <w:szCs w:val="24"/>
        </w:rPr>
        <w:t xml:space="preserve">1) </w:t>
      </w:r>
      <w:proofErr w:type="gramStart"/>
      <w:r w:rsidRPr="00667D97">
        <w:rPr>
          <w:b/>
          <w:i/>
          <w:sz w:val="24"/>
          <w:szCs w:val="24"/>
        </w:rPr>
        <w:t>fizzing</w:t>
      </w:r>
      <w:proofErr w:type="gramEnd"/>
      <w:r w:rsidRPr="00667D97">
        <w:rPr>
          <w:b/>
          <w:i/>
          <w:sz w:val="24"/>
          <w:szCs w:val="24"/>
        </w:rPr>
        <w:t xml:space="preserve"> or bubbling to show production of a gas 2) production of light 3) change in temperature 4) change in smell 5) change in color</w:t>
      </w:r>
    </w:p>
    <w:p w:rsidR="00667D97" w:rsidRPr="00667D97" w:rsidRDefault="00667D97" w:rsidP="00667D97">
      <w:pPr>
        <w:spacing w:after="0"/>
        <w:rPr>
          <w:b/>
          <w:i/>
          <w:sz w:val="24"/>
          <w:szCs w:val="24"/>
        </w:rPr>
      </w:pPr>
    </w:p>
    <w:p w:rsidR="00106268" w:rsidRDefault="00106268">
      <w:pPr>
        <w:rPr>
          <w:sz w:val="24"/>
          <w:szCs w:val="24"/>
        </w:rPr>
      </w:pPr>
      <w:r>
        <w:rPr>
          <w:sz w:val="24"/>
          <w:szCs w:val="24"/>
        </w:rPr>
        <w:t>16. Define the physical states:</w:t>
      </w:r>
    </w:p>
    <w:p w:rsidR="00106268" w:rsidRPr="00667D97" w:rsidRDefault="00106268">
      <w:pPr>
        <w:rPr>
          <w:b/>
          <w:i/>
          <w:sz w:val="24"/>
          <w:szCs w:val="24"/>
        </w:rPr>
      </w:pPr>
      <w:r>
        <w:rPr>
          <w:sz w:val="24"/>
          <w:szCs w:val="24"/>
        </w:rPr>
        <w:tab/>
      </w:r>
      <w:proofErr w:type="gramStart"/>
      <w:r w:rsidRPr="00667D97">
        <w:rPr>
          <w:b/>
          <w:i/>
          <w:sz w:val="24"/>
          <w:szCs w:val="24"/>
        </w:rPr>
        <w:t>solid</w:t>
      </w:r>
      <w:proofErr w:type="gramEnd"/>
      <w:r w:rsidRPr="00667D97">
        <w:rPr>
          <w:b/>
          <w:i/>
          <w:sz w:val="24"/>
          <w:szCs w:val="24"/>
        </w:rPr>
        <w:t xml:space="preserve"> has a </w:t>
      </w:r>
      <w:r w:rsidR="00667D97" w:rsidRPr="00667D97">
        <w:rPr>
          <w:b/>
          <w:i/>
          <w:sz w:val="24"/>
          <w:szCs w:val="24"/>
        </w:rPr>
        <w:t xml:space="preserve">definite shape and definite </w:t>
      </w:r>
      <w:r w:rsidRPr="00667D97">
        <w:rPr>
          <w:b/>
          <w:i/>
          <w:sz w:val="24"/>
          <w:szCs w:val="24"/>
        </w:rPr>
        <w:t xml:space="preserve">volume; particles </w:t>
      </w:r>
      <w:r w:rsidR="00667D97" w:rsidRPr="00667D97">
        <w:rPr>
          <w:b/>
          <w:i/>
          <w:sz w:val="24"/>
          <w:szCs w:val="24"/>
        </w:rPr>
        <w:t>vibrate in place</w:t>
      </w:r>
      <w:r w:rsidRPr="00667D97">
        <w:rPr>
          <w:b/>
          <w:i/>
          <w:sz w:val="24"/>
          <w:szCs w:val="24"/>
        </w:rPr>
        <w:t>.</w:t>
      </w:r>
    </w:p>
    <w:p w:rsidR="00106268" w:rsidRPr="00667D97" w:rsidRDefault="00106268">
      <w:pPr>
        <w:rPr>
          <w:b/>
          <w:i/>
          <w:sz w:val="24"/>
          <w:szCs w:val="24"/>
        </w:rPr>
      </w:pPr>
      <w:r w:rsidRPr="00667D97">
        <w:rPr>
          <w:b/>
          <w:i/>
          <w:sz w:val="24"/>
          <w:szCs w:val="24"/>
        </w:rPr>
        <w:tab/>
      </w:r>
      <w:proofErr w:type="gramStart"/>
      <w:r w:rsidRPr="00667D97">
        <w:rPr>
          <w:b/>
          <w:i/>
          <w:sz w:val="24"/>
          <w:szCs w:val="24"/>
        </w:rPr>
        <w:t>liquids</w:t>
      </w:r>
      <w:proofErr w:type="gramEnd"/>
      <w:r w:rsidR="00667D97" w:rsidRPr="00667D97">
        <w:rPr>
          <w:b/>
          <w:i/>
          <w:sz w:val="24"/>
          <w:szCs w:val="24"/>
        </w:rPr>
        <w:t xml:space="preserve"> have no definite shape but a definite volume, particles slide past one another</w:t>
      </w:r>
    </w:p>
    <w:p w:rsidR="00106268" w:rsidRPr="00667D97" w:rsidRDefault="00106268">
      <w:pPr>
        <w:rPr>
          <w:b/>
          <w:i/>
          <w:sz w:val="24"/>
          <w:szCs w:val="24"/>
        </w:rPr>
      </w:pPr>
      <w:r w:rsidRPr="00667D97">
        <w:rPr>
          <w:b/>
          <w:i/>
          <w:sz w:val="24"/>
          <w:szCs w:val="24"/>
        </w:rPr>
        <w:tab/>
      </w:r>
      <w:proofErr w:type="gramStart"/>
      <w:r w:rsidRPr="00667D97">
        <w:rPr>
          <w:b/>
          <w:i/>
          <w:sz w:val="24"/>
          <w:szCs w:val="24"/>
        </w:rPr>
        <w:t>gases</w:t>
      </w:r>
      <w:proofErr w:type="gramEnd"/>
      <w:r w:rsidR="00667D97" w:rsidRPr="00667D97">
        <w:rPr>
          <w:b/>
          <w:i/>
          <w:sz w:val="24"/>
          <w:szCs w:val="24"/>
        </w:rPr>
        <w:t xml:space="preserve"> have no definite shape or volume; particles are far apart and move rapidly</w:t>
      </w:r>
    </w:p>
    <w:p w:rsidR="00667D97" w:rsidRDefault="00667D97">
      <w:pPr>
        <w:rPr>
          <w:sz w:val="24"/>
          <w:szCs w:val="24"/>
        </w:rPr>
      </w:pPr>
    </w:p>
    <w:p w:rsidR="00106268" w:rsidRDefault="00FD768A">
      <w:pPr>
        <w:rPr>
          <w:sz w:val="24"/>
          <w:szCs w:val="24"/>
        </w:rPr>
      </w:pPr>
      <w:r>
        <w:rPr>
          <w:noProof/>
          <w:sz w:val="24"/>
          <w:szCs w:val="24"/>
        </w:rPr>
        <w:lastRenderedPageBreak/>
        <w:pict>
          <v:shapetype id="_x0000_t202" coordsize="21600,21600" o:spt="202" path="m,l,21600r21600,l21600,xe">
            <v:stroke joinstyle="miter"/>
            <v:path gradientshapeok="t" o:connecttype="rect"/>
          </v:shapetype>
          <v:shape id="_x0000_s1027" type="#_x0000_t202" style="position:absolute;margin-left:90.75pt;margin-top:15.25pt;width:82.5pt;height:20.5pt;z-index:251660288">
            <v:textbox>
              <w:txbxContent>
                <w:p w:rsidR="00667D97" w:rsidRDefault="00667D97">
                  <w:r>
                    <w:t>PE</w:t>
                  </w:r>
                </w:p>
              </w:txbxContent>
            </v:textbox>
          </v:shape>
        </w:pict>
      </w:r>
      <w:r w:rsidR="00106268">
        <w:rPr>
          <w:sz w:val="24"/>
          <w:szCs w:val="24"/>
        </w:rPr>
        <w:t>17. Draw a roller coaster and label where the most potential and kinetic energy would be.</w:t>
      </w:r>
    </w:p>
    <w:p w:rsidR="00667D97" w:rsidRDefault="00FD768A">
      <w:pPr>
        <w:rPr>
          <w:sz w:val="24"/>
          <w:szCs w:val="24"/>
        </w:rPr>
      </w:pPr>
      <w:r>
        <w:rPr>
          <w:noProof/>
          <w:sz w:val="24"/>
          <w:szCs w:val="24"/>
        </w:rPr>
        <w:pict>
          <v:shape id="_x0000_s1026" style="position:absolute;margin-left:59.25pt;margin-top:13.9pt;width:302.1pt;height:59.75pt;z-index:251659264" coordsize="6042,1195" path="m,950c310,475,620,,1200,20v580,20,1538,925,2280,1050c4222,1195,5268,825,5655,770v387,-55,135,-25,150,-30e" filled="f">
            <v:path arrowok="t"/>
          </v:shape>
        </w:pict>
      </w:r>
    </w:p>
    <w:p w:rsidR="00106268" w:rsidRDefault="00FD768A">
      <w:pPr>
        <w:rPr>
          <w:sz w:val="24"/>
          <w:szCs w:val="24"/>
        </w:rPr>
      </w:pPr>
      <w:r>
        <w:rPr>
          <w:noProof/>
          <w:sz w:val="24"/>
          <w:szCs w:val="24"/>
        </w:rPr>
        <w:pict>
          <v:shape id="_x0000_s1028" type="#_x0000_t202" style="position:absolute;margin-left:210pt;margin-top:13.35pt;width:82.5pt;height:20.5pt;z-index:251661312">
            <v:textbox>
              <w:txbxContent>
                <w:p w:rsidR="00667D97" w:rsidRDefault="00667D97" w:rsidP="00667D97">
                  <w:r>
                    <w:t>KE</w:t>
                  </w:r>
                </w:p>
              </w:txbxContent>
            </v:textbox>
          </v:shape>
        </w:pict>
      </w:r>
    </w:p>
    <w:p w:rsidR="00106268" w:rsidRDefault="00106268">
      <w:pPr>
        <w:rPr>
          <w:sz w:val="24"/>
          <w:szCs w:val="24"/>
        </w:rPr>
      </w:pPr>
    </w:p>
    <w:p w:rsidR="00106268" w:rsidRDefault="00FD768A">
      <w:pPr>
        <w:rPr>
          <w:sz w:val="24"/>
          <w:szCs w:val="24"/>
        </w:rPr>
      </w:pPr>
      <w:r>
        <w:rPr>
          <w:noProof/>
          <w:sz w:val="24"/>
          <w:szCs w:val="24"/>
        </w:rPr>
        <w:pict>
          <v:shapetype id="_x0000_t32" coordsize="21600,21600" o:spt="32" o:oned="t" path="m,l21600,21600e" filled="f">
            <v:path arrowok="t" fillok="f" o:connecttype="none"/>
            <o:lock v:ext="edit" shapetype="t"/>
          </v:shapetype>
          <v:shape id="_x0000_s1035" type="#_x0000_t32" style="position:absolute;margin-left:183.75pt;margin-top:17.4pt;width:40.5pt;height:51pt;z-index:251668480" o:connectortype="straight"/>
        </w:pict>
      </w:r>
      <w:r>
        <w:rPr>
          <w:noProof/>
          <w:sz w:val="24"/>
          <w:szCs w:val="24"/>
        </w:rPr>
        <w:pict>
          <v:shape id="_x0000_s1031" type="#_x0000_t32" style="position:absolute;margin-left:44.25pt;margin-top:25.65pt;width:46.5pt;height:57.75pt;flip:y;z-index:251664384" o:connectortype="straight">
            <v:stroke endarrow="block"/>
          </v:shape>
        </w:pict>
      </w:r>
      <w:r>
        <w:rPr>
          <w:noProof/>
          <w:sz w:val="24"/>
          <w:szCs w:val="24"/>
        </w:rPr>
        <w:pict>
          <v:shape id="_x0000_s1030" type="#_x0000_t32" style="position:absolute;margin-left:2.25pt;margin-top:25.65pt;width:42pt;height:57.75pt;z-index:251663360" o:connectortype="straight"/>
        </w:pict>
      </w:r>
      <w:r w:rsidR="00106268">
        <w:rPr>
          <w:sz w:val="24"/>
          <w:szCs w:val="24"/>
        </w:rPr>
        <w:t xml:space="preserve">18. Draw reflection </w:t>
      </w:r>
      <w:r w:rsidR="00106268">
        <w:rPr>
          <w:sz w:val="24"/>
          <w:szCs w:val="24"/>
        </w:rPr>
        <w:tab/>
      </w:r>
      <w:r w:rsidR="00106268">
        <w:rPr>
          <w:sz w:val="24"/>
          <w:szCs w:val="24"/>
        </w:rPr>
        <w:tab/>
        <w:t xml:space="preserve">    </w:t>
      </w:r>
      <w:r w:rsidR="00106268">
        <w:rPr>
          <w:sz w:val="24"/>
          <w:szCs w:val="24"/>
        </w:rPr>
        <w:tab/>
        <w:t>Draw refraction</w:t>
      </w:r>
      <w:r w:rsidR="00106268">
        <w:rPr>
          <w:sz w:val="24"/>
          <w:szCs w:val="24"/>
        </w:rPr>
        <w:tab/>
      </w:r>
      <w:r w:rsidR="00106268">
        <w:rPr>
          <w:sz w:val="24"/>
          <w:szCs w:val="24"/>
        </w:rPr>
        <w:tab/>
      </w:r>
      <w:r w:rsidR="00106268">
        <w:rPr>
          <w:sz w:val="24"/>
          <w:szCs w:val="24"/>
        </w:rPr>
        <w:tab/>
        <w:t>Draw diffraction</w:t>
      </w:r>
    </w:p>
    <w:p w:rsidR="00106268" w:rsidRDefault="00FD768A">
      <w:pPr>
        <w:rPr>
          <w:sz w:val="24"/>
          <w:szCs w:val="24"/>
        </w:rPr>
      </w:pPr>
      <w:r>
        <w:rPr>
          <w:noProof/>
          <w:sz w:val="24"/>
          <w:szCs w:val="24"/>
        </w:rPr>
        <w:pict>
          <v:shape id="_x0000_s1029" type="#_x0000_t32" style="position:absolute;margin-left:-6.75pt;margin-top:56.55pt;width:102.75pt;height:0;z-index:251662336" o:connectortype="straight"/>
        </w:pict>
      </w:r>
      <w:r>
        <w:rPr>
          <w:noProof/>
          <w:sz w:val="24"/>
          <w:szCs w:val="24"/>
        </w:rPr>
        <w:pict>
          <v:shape id="_x0000_s1034" type="#_x0000_t32" style="position:absolute;margin-left:224.25pt;margin-top:41.55pt;width:5.3pt;height:60pt;z-index:251667456" o:connectortype="straight">
            <v:stroke endarrow="block"/>
          </v:shape>
        </w:pict>
      </w:r>
      <w:r>
        <w:rPr>
          <w:noProof/>
          <w:sz w:val="24"/>
          <w:szCs w:val="24"/>
        </w:rPr>
        <w:pict>
          <v:shape id="_x0000_s1032" type="#_x0000_t32" style="position:absolute;margin-left:173.25pt;margin-top:41.55pt;width:118.5pt;height:0;z-index:251665408" o:connectortype="straight"/>
        </w:pict>
      </w:r>
      <w:r w:rsidR="00644367">
        <w:rPr>
          <w:sz w:val="24"/>
          <w:szCs w:val="24"/>
        </w:rPr>
        <w:tab/>
      </w:r>
      <w:r w:rsidR="00644367">
        <w:rPr>
          <w:sz w:val="24"/>
          <w:szCs w:val="24"/>
        </w:rPr>
        <w:tab/>
        <w:t xml:space="preserve">                                                                                                    </w:t>
      </w:r>
      <w:r w:rsidR="00644367">
        <w:rPr>
          <w:rFonts w:ascii="Arial" w:hAnsi="Arial" w:cs="Arial"/>
          <w:noProof/>
          <w:sz w:val="20"/>
          <w:szCs w:val="20"/>
        </w:rPr>
        <w:drawing>
          <wp:inline distT="0" distB="0" distL="0" distR="0">
            <wp:extent cx="1771650" cy="894027"/>
            <wp:effectExtent l="19050" t="0" r="0" b="0"/>
            <wp:docPr id="8" name="il_fi" descr="http://www.smkbud4.edu.my/Data/sites/vschool/phy/wave/Diffraction-Water-Wa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mkbud4.edu.my/Data/sites/vschool/phy/wave/Diffraction-Water-Waves.gif"/>
                    <pic:cNvPicPr>
                      <a:picLocks noChangeAspect="1" noChangeArrowheads="1"/>
                    </pic:cNvPicPr>
                  </pic:nvPicPr>
                  <pic:blipFill>
                    <a:blip r:embed="rId10" cstate="print"/>
                    <a:srcRect/>
                    <a:stretch>
                      <a:fillRect/>
                    </a:stretch>
                  </pic:blipFill>
                  <pic:spPr bwMode="auto">
                    <a:xfrm>
                      <a:off x="0" y="0"/>
                      <a:ext cx="1771650" cy="894027"/>
                    </a:xfrm>
                    <a:prstGeom prst="rect">
                      <a:avLst/>
                    </a:prstGeom>
                    <a:noFill/>
                    <a:ln w="9525">
                      <a:noFill/>
                      <a:miter lim="800000"/>
                      <a:headEnd/>
                      <a:tailEnd/>
                    </a:ln>
                  </pic:spPr>
                </pic:pic>
              </a:graphicData>
            </a:graphic>
          </wp:inline>
        </w:drawing>
      </w:r>
    </w:p>
    <w:p w:rsidR="00644367" w:rsidRDefault="00644367">
      <w:pPr>
        <w:rPr>
          <w:sz w:val="24"/>
          <w:szCs w:val="24"/>
        </w:rPr>
      </w:pPr>
      <w:r>
        <w:rPr>
          <w:sz w:val="24"/>
          <w:szCs w:val="24"/>
        </w:rPr>
        <w:t xml:space="preserve">                                                                                                                              </w:t>
      </w:r>
    </w:p>
    <w:p w:rsidR="00106268" w:rsidRDefault="00106268">
      <w:pPr>
        <w:rPr>
          <w:sz w:val="24"/>
          <w:szCs w:val="24"/>
        </w:rPr>
      </w:pPr>
      <w:r>
        <w:rPr>
          <w:sz w:val="24"/>
          <w:szCs w:val="24"/>
        </w:rPr>
        <w:t>19. When you build an electromagnet; the electric current creates a ___</w:t>
      </w:r>
      <w:r w:rsidR="00644367" w:rsidRPr="00644367">
        <w:rPr>
          <w:b/>
          <w:i/>
          <w:sz w:val="24"/>
          <w:szCs w:val="24"/>
        </w:rPr>
        <w:t>magnetic</w:t>
      </w:r>
      <w:r w:rsidR="00644367">
        <w:rPr>
          <w:sz w:val="24"/>
          <w:szCs w:val="24"/>
        </w:rPr>
        <w:t>_</w:t>
      </w:r>
      <w:r>
        <w:rPr>
          <w:sz w:val="24"/>
          <w:szCs w:val="24"/>
        </w:rPr>
        <w:t xml:space="preserve">__ field.  Therefore, a </w:t>
      </w:r>
      <w:r w:rsidR="00644367" w:rsidRPr="00644367">
        <w:rPr>
          <w:b/>
          <w:i/>
          <w:sz w:val="24"/>
          <w:szCs w:val="24"/>
        </w:rPr>
        <w:t>magnetic</w:t>
      </w:r>
      <w:r w:rsidRPr="00644367">
        <w:rPr>
          <w:b/>
          <w:i/>
          <w:sz w:val="24"/>
          <w:szCs w:val="24"/>
        </w:rPr>
        <w:t>_</w:t>
      </w:r>
      <w:r>
        <w:rPr>
          <w:sz w:val="24"/>
          <w:szCs w:val="24"/>
        </w:rPr>
        <w:t xml:space="preserve">____ field can create </w:t>
      </w:r>
      <w:proofErr w:type="gramStart"/>
      <w:r>
        <w:rPr>
          <w:sz w:val="24"/>
          <w:szCs w:val="24"/>
        </w:rPr>
        <w:t>an</w:t>
      </w:r>
      <w:proofErr w:type="gramEnd"/>
      <w:r>
        <w:rPr>
          <w:sz w:val="24"/>
          <w:szCs w:val="24"/>
        </w:rPr>
        <w:t xml:space="preserve"> ______</w:t>
      </w:r>
      <w:r w:rsidR="00644367" w:rsidRPr="00644367">
        <w:rPr>
          <w:b/>
          <w:i/>
          <w:sz w:val="24"/>
          <w:szCs w:val="24"/>
        </w:rPr>
        <w:t>electric</w:t>
      </w:r>
      <w:r w:rsidRPr="00644367">
        <w:rPr>
          <w:b/>
          <w:i/>
          <w:sz w:val="24"/>
          <w:szCs w:val="24"/>
        </w:rPr>
        <w:t>_</w:t>
      </w:r>
      <w:r>
        <w:rPr>
          <w:sz w:val="24"/>
          <w:szCs w:val="24"/>
        </w:rPr>
        <w:t xml:space="preserve">__________ current. </w:t>
      </w:r>
    </w:p>
    <w:p w:rsidR="00106268" w:rsidRDefault="00106268">
      <w:pPr>
        <w:rPr>
          <w:sz w:val="24"/>
          <w:szCs w:val="24"/>
        </w:rPr>
      </w:pPr>
      <w:r>
        <w:rPr>
          <w:sz w:val="24"/>
          <w:szCs w:val="24"/>
        </w:rPr>
        <w:t>20. State the energy conversions in a car starting with the gasoline.  What could make a car more efficient?</w:t>
      </w:r>
    </w:p>
    <w:p w:rsidR="00106268" w:rsidRPr="000455D7" w:rsidRDefault="000455D7">
      <w:pPr>
        <w:rPr>
          <w:b/>
          <w:i/>
          <w:sz w:val="24"/>
          <w:szCs w:val="24"/>
        </w:rPr>
      </w:pPr>
      <w:r>
        <w:rPr>
          <w:b/>
          <w:i/>
          <w:sz w:val="24"/>
          <w:szCs w:val="24"/>
        </w:rPr>
        <w:t>C</w:t>
      </w:r>
      <w:r w:rsidR="00644367" w:rsidRPr="000455D7">
        <w:rPr>
          <w:b/>
          <w:i/>
          <w:sz w:val="24"/>
          <w:szCs w:val="24"/>
        </w:rPr>
        <w:t>h</w:t>
      </w:r>
      <w:r w:rsidRPr="000455D7">
        <w:rPr>
          <w:b/>
          <w:i/>
          <w:sz w:val="24"/>
          <w:szCs w:val="24"/>
        </w:rPr>
        <w:t>emical to thermal to mechanical (kinetic</w:t>
      </w:r>
      <w:proofErr w:type="gramStart"/>
      <w:r w:rsidRPr="000455D7">
        <w:rPr>
          <w:b/>
          <w:i/>
          <w:sz w:val="24"/>
          <w:szCs w:val="24"/>
        </w:rPr>
        <w:t>)  and</w:t>
      </w:r>
      <w:proofErr w:type="gramEnd"/>
      <w:r w:rsidRPr="000455D7">
        <w:rPr>
          <w:b/>
          <w:i/>
          <w:sz w:val="24"/>
          <w:szCs w:val="24"/>
        </w:rPr>
        <w:t xml:space="preserve"> electrical; you could make it more efficient by making more kinetic and less thermal.</w:t>
      </w:r>
    </w:p>
    <w:p w:rsidR="00106268" w:rsidRDefault="00106268">
      <w:pPr>
        <w:rPr>
          <w:sz w:val="24"/>
          <w:szCs w:val="24"/>
        </w:rPr>
      </w:pPr>
      <w:r>
        <w:rPr>
          <w:sz w:val="24"/>
          <w:szCs w:val="24"/>
        </w:rPr>
        <w:t>21. State the energy conversions in a light bulb that is plugged into the wall.</w:t>
      </w:r>
    </w:p>
    <w:p w:rsidR="000455D7" w:rsidRPr="000455D7" w:rsidRDefault="000455D7">
      <w:pPr>
        <w:rPr>
          <w:b/>
          <w:i/>
          <w:sz w:val="24"/>
          <w:szCs w:val="24"/>
        </w:rPr>
      </w:pPr>
      <w:r>
        <w:rPr>
          <w:b/>
          <w:i/>
          <w:sz w:val="24"/>
          <w:szCs w:val="24"/>
        </w:rPr>
        <w:t>E</w:t>
      </w:r>
      <w:r w:rsidRPr="000455D7">
        <w:rPr>
          <w:b/>
          <w:i/>
          <w:sz w:val="24"/>
          <w:szCs w:val="24"/>
        </w:rPr>
        <w:t>lectrical to light and heat</w:t>
      </w:r>
    </w:p>
    <w:p w:rsidR="00106268" w:rsidRDefault="001E5AC2">
      <w:pPr>
        <w:rPr>
          <w:sz w:val="24"/>
          <w:szCs w:val="24"/>
        </w:rPr>
      </w:pPr>
      <w:r>
        <w:rPr>
          <w:sz w:val="24"/>
          <w:szCs w:val="24"/>
        </w:rPr>
        <w:t>22. Compare and contrast series and parallel circuits.</w:t>
      </w:r>
    </w:p>
    <w:tbl>
      <w:tblPr>
        <w:tblStyle w:val="TableGrid"/>
        <w:tblW w:w="0" w:type="auto"/>
        <w:tblLook w:val="04A0"/>
      </w:tblPr>
      <w:tblGrid>
        <w:gridCol w:w="5508"/>
        <w:gridCol w:w="5508"/>
      </w:tblGrid>
      <w:tr w:rsidR="000455D7" w:rsidTr="000455D7">
        <w:tc>
          <w:tcPr>
            <w:tcW w:w="5508" w:type="dxa"/>
          </w:tcPr>
          <w:p w:rsidR="000455D7" w:rsidRPr="000455D7" w:rsidRDefault="000455D7" w:rsidP="000455D7">
            <w:pPr>
              <w:jc w:val="center"/>
              <w:rPr>
                <w:b/>
                <w:i/>
                <w:sz w:val="24"/>
                <w:szCs w:val="24"/>
              </w:rPr>
            </w:pPr>
            <w:r w:rsidRPr="000455D7">
              <w:rPr>
                <w:b/>
                <w:i/>
                <w:sz w:val="24"/>
                <w:szCs w:val="24"/>
              </w:rPr>
              <w:t>Series</w:t>
            </w:r>
          </w:p>
        </w:tc>
        <w:tc>
          <w:tcPr>
            <w:tcW w:w="5508" w:type="dxa"/>
          </w:tcPr>
          <w:p w:rsidR="000455D7" w:rsidRPr="000455D7" w:rsidRDefault="000455D7" w:rsidP="000455D7">
            <w:pPr>
              <w:jc w:val="center"/>
              <w:rPr>
                <w:b/>
                <w:i/>
                <w:sz w:val="24"/>
                <w:szCs w:val="24"/>
              </w:rPr>
            </w:pPr>
            <w:r w:rsidRPr="000455D7">
              <w:rPr>
                <w:b/>
                <w:i/>
                <w:sz w:val="24"/>
                <w:szCs w:val="24"/>
              </w:rPr>
              <w:t>Parallel</w:t>
            </w:r>
          </w:p>
        </w:tc>
      </w:tr>
      <w:tr w:rsidR="000455D7" w:rsidTr="000455D7">
        <w:trPr>
          <w:trHeight w:val="305"/>
        </w:trPr>
        <w:tc>
          <w:tcPr>
            <w:tcW w:w="5508" w:type="dxa"/>
          </w:tcPr>
          <w:p w:rsidR="000455D7" w:rsidRDefault="000455D7">
            <w:pPr>
              <w:rPr>
                <w:sz w:val="24"/>
                <w:szCs w:val="24"/>
              </w:rPr>
            </w:pPr>
            <w:r>
              <w:rPr>
                <w:sz w:val="24"/>
                <w:szCs w:val="24"/>
              </w:rPr>
              <w:t>Shares current-one path</w:t>
            </w:r>
          </w:p>
        </w:tc>
        <w:tc>
          <w:tcPr>
            <w:tcW w:w="5508" w:type="dxa"/>
          </w:tcPr>
          <w:p w:rsidR="000455D7" w:rsidRDefault="000455D7">
            <w:pPr>
              <w:rPr>
                <w:sz w:val="24"/>
                <w:szCs w:val="24"/>
              </w:rPr>
            </w:pPr>
            <w:r>
              <w:rPr>
                <w:sz w:val="24"/>
                <w:szCs w:val="24"/>
              </w:rPr>
              <w:t>no shared current-multiple pathways</w:t>
            </w:r>
          </w:p>
        </w:tc>
      </w:tr>
      <w:tr w:rsidR="000455D7" w:rsidTr="000455D7">
        <w:trPr>
          <w:trHeight w:val="305"/>
        </w:trPr>
        <w:tc>
          <w:tcPr>
            <w:tcW w:w="5508" w:type="dxa"/>
          </w:tcPr>
          <w:p w:rsidR="000455D7" w:rsidRDefault="000455D7">
            <w:pPr>
              <w:rPr>
                <w:sz w:val="24"/>
                <w:szCs w:val="24"/>
              </w:rPr>
            </w:pPr>
            <w:r>
              <w:rPr>
                <w:sz w:val="24"/>
                <w:szCs w:val="24"/>
              </w:rPr>
              <w:t>Adding bulbs makes existing bulbs more dim</w:t>
            </w:r>
          </w:p>
        </w:tc>
        <w:tc>
          <w:tcPr>
            <w:tcW w:w="5508" w:type="dxa"/>
          </w:tcPr>
          <w:p w:rsidR="000455D7" w:rsidRDefault="000455D7">
            <w:pPr>
              <w:rPr>
                <w:sz w:val="24"/>
                <w:szCs w:val="24"/>
              </w:rPr>
            </w:pPr>
            <w:r>
              <w:rPr>
                <w:sz w:val="24"/>
                <w:szCs w:val="24"/>
              </w:rPr>
              <w:t>adding bulbs does not affect brightness</w:t>
            </w:r>
          </w:p>
        </w:tc>
      </w:tr>
      <w:tr w:rsidR="000455D7" w:rsidTr="000455D7">
        <w:trPr>
          <w:trHeight w:val="305"/>
        </w:trPr>
        <w:tc>
          <w:tcPr>
            <w:tcW w:w="5508" w:type="dxa"/>
          </w:tcPr>
          <w:p w:rsidR="000455D7" w:rsidRDefault="000455D7">
            <w:pPr>
              <w:rPr>
                <w:sz w:val="24"/>
                <w:szCs w:val="24"/>
              </w:rPr>
            </w:pPr>
            <w:r>
              <w:rPr>
                <w:sz w:val="24"/>
                <w:szCs w:val="24"/>
              </w:rPr>
              <w:t>if one goes out, all go out</w:t>
            </w:r>
          </w:p>
        </w:tc>
        <w:tc>
          <w:tcPr>
            <w:tcW w:w="5508" w:type="dxa"/>
          </w:tcPr>
          <w:p w:rsidR="000455D7" w:rsidRDefault="000455D7">
            <w:pPr>
              <w:rPr>
                <w:sz w:val="24"/>
                <w:szCs w:val="24"/>
              </w:rPr>
            </w:pPr>
            <w:r>
              <w:rPr>
                <w:sz w:val="24"/>
                <w:szCs w:val="24"/>
              </w:rPr>
              <w:t>if one goes out, others stay lit</w:t>
            </w:r>
          </w:p>
        </w:tc>
      </w:tr>
    </w:tbl>
    <w:p w:rsidR="000455D7" w:rsidRDefault="000455D7">
      <w:pPr>
        <w:rPr>
          <w:sz w:val="24"/>
          <w:szCs w:val="24"/>
        </w:rPr>
      </w:pPr>
    </w:p>
    <w:p w:rsidR="001E5AC2" w:rsidRDefault="001E5AC2">
      <w:pPr>
        <w:rPr>
          <w:sz w:val="24"/>
          <w:szCs w:val="24"/>
        </w:rPr>
      </w:pPr>
      <w:r>
        <w:rPr>
          <w:sz w:val="24"/>
          <w:szCs w:val="24"/>
        </w:rPr>
        <w:t>23. Draw an electromagnet. Is the battery or the nail the electromagnet?</w:t>
      </w:r>
      <w:r w:rsidR="000455D7">
        <w:rPr>
          <w:sz w:val="24"/>
          <w:szCs w:val="24"/>
        </w:rPr>
        <w:t xml:space="preserve"> </w:t>
      </w:r>
      <w:r w:rsidR="000455D7" w:rsidRPr="000455D7">
        <w:rPr>
          <w:b/>
          <w:i/>
          <w:sz w:val="24"/>
          <w:szCs w:val="24"/>
        </w:rPr>
        <w:t>The nail</w:t>
      </w:r>
    </w:p>
    <w:p w:rsidR="00815F50" w:rsidRDefault="000455D7">
      <w:pPr>
        <w:rPr>
          <w:sz w:val="24"/>
          <w:szCs w:val="24"/>
        </w:rPr>
      </w:pPr>
      <w:r>
        <w:rPr>
          <w:rFonts w:ascii="Arial" w:hAnsi="Arial" w:cs="Arial"/>
          <w:noProof/>
          <w:sz w:val="20"/>
          <w:szCs w:val="20"/>
        </w:rPr>
        <w:drawing>
          <wp:inline distT="0" distB="0" distL="0" distR="0">
            <wp:extent cx="2771775" cy="1476375"/>
            <wp:effectExtent l="19050" t="0" r="9525" b="0"/>
            <wp:docPr id="9" name="il_fi" descr="http://farm3.static.flickr.com/2335/2250510666_5306a4c4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3.static.flickr.com/2335/2250510666_5306a4c4d0.jpg"/>
                    <pic:cNvPicPr>
                      <a:picLocks noChangeAspect="1" noChangeArrowheads="1"/>
                    </pic:cNvPicPr>
                  </pic:nvPicPr>
                  <pic:blipFill>
                    <a:blip r:embed="rId11" cstate="print"/>
                    <a:srcRect/>
                    <a:stretch>
                      <a:fillRect/>
                    </a:stretch>
                  </pic:blipFill>
                  <pic:spPr bwMode="auto">
                    <a:xfrm>
                      <a:off x="0" y="0"/>
                      <a:ext cx="2771775" cy="1476375"/>
                    </a:xfrm>
                    <a:prstGeom prst="rect">
                      <a:avLst/>
                    </a:prstGeom>
                    <a:noFill/>
                    <a:ln w="9525">
                      <a:noFill/>
                      <a:miter lim="800000"/>
                      <a:headEnd/>
                      <a:tailEnd/>
                    </a:ln>
                  </pic:spPr>
                </pic:pic>
              </a:graphicData>
            </a:graphic>
          </wp:inline>
        </w:drawing>
      </w:r>
    </w:p>
    <w:p w:rsidR="00815F50" w:rsidRDefault="00815F50" w:rsidP="00815F50">
      <w:pPr>
        <w:spacing w:after="0"/>
      </w:pPr>
      <w:r w:rsidRPr="00815F50">
        <w:rPr>
          <w:sz w:val="24"/>
          <w:szCs w:val="24"/>
        </w:rPr>
        <w:lastRenderedPageBreak/>
        <w:t xml:space="preserve">24.  </w:t>
      </w:r>
      <w:r>
        <w:t>Describe how the following simple machines work:</w:t>
      </w:r>
    </w:p>
    <w:p w:rsidR="00815F50" w:rsidRPr="00640398" w:rsidRDefault="00815F50" w:rsidP="00815F50">
      <w:pPr>
        <w:pStyle w:val="ListParagraph"/>
        <w:numPr>
          <w:ilvl w:val="1"/>
          <w:numId w:val="1"/>
        </w:numPr>
        <w:spacing w:after="0"/>
        <w:rPr>
          <w:b/>
          <w:i/>
        </w:rPr>
      </w:pPr>
      <w:r w:rsidRPr="00640398">
        <w:rPr>
          <w:b/>
          <w:i/>
        </w:rPr>
        <w:t>Lever</w:t>
      </w:r>
      <w:r w:rsidR="0009645D" w:rsidRPr="00640398">
        <w:rPr>
          <w:b/>
          <w:i/>
        </w:rPr>
        <w:t>-board or rod that pivots on a fulcrum (pivot point)</w:t>
      </w:r>
    </w:p>
    <w:p w:rsidR="00815F50" w:rsidRPr="00640398" w:rsidRDefault="00640398" w:rsidP="00815F50">
      <w:pPr>
        <w:pStyle w:val="ListParagraph"/>
        <w:numPr>
          <w:ilvl w:val="1"/>
          <w:numId w:val="1"/>
        </w:numPr>
        <w:spacing w:after="0"/>
        <w:rPr>
          <w:b/>
          <w:i/>
        </w:rPr>
      </w:pPr>
      <w:r>
        <w:rPr>
          <w:b/>
          <w:i/>
        </w:rPr>
        <w:t>Pulley-</w:t>
      </w:r>
      <w:r w:rsidR="0009645D" w:rsidRPr="00640398">
        <w:rPr>
          <w:b/>
          <w:i/>
        </w:rPr>
        <w:t>rope over grooved wheel</w:t>
      </w:r>
    </w:p>
    <w:p w:rsidR="00815F50" w:rsidRDefault="00815F50" w:rsidP="00815F50">
      <w:pPr>
        <w:pStyle w:val="ListParagraph"/>
        <w:numPr>
          <w:ilvl w:val="1"/>
          <w:numId w:val="1"/>
        </w:numPr>
        <w:spacing w:after="0"/>
      </w:pPr>
      <w:r w:rsidRPr="00640398">
        <w:rPr>
          <w:b/>
          <w:i/>
        </w:rPr>
        <w:t>Wheel and axle</w:t>
      </w:r>
      <w:r w:rsidR="0009645D" w:rsidRPr="00640398">
        <w:rPr>
          <w:b/>
          <w:i/>
        </w:rPr>
        <w:t>-larger wheel that turns over a smaller circular object (axle</w:t>
      </w:r>
      <w:r w:rsidR="0009645D">
        <w:t>)</w:t>
      </w:r>
    </w:p>
    <w:p w:rsidR="00815F50" w:rsidRDefault="00815F50" w:rsidP="00815F50">
      <w:pPr>
        <w:pStyle w:val="ListParagraph"/>
        <w:spacing w:after="0"/>
        <w:ind w:left="1440"/>
      </w:pPr>
    </w:p>
    <w:p w:rsidR="00815F50" w:rsidRDefault="00815F50" w:rsidP="00815F50">
      <w:pPr>
        <w:spacing w:after="0"/>
      </w:pPr>
      <w:r>
        <w:t>25.  A rock has a density of 3.0 g/ml.  An ice cube has a density of 0.92 g/ml.  If the density of water is 1.0</w:t>
      </w:r>
      <w:r w:rsidR="00A60F1A">
        <w:t>0</w:t>
      </w:r>
      <w:r>
        <w:t xml:space="preserve"> g/ml, describe what will happen to the rock and ice cube when they are placed in a cup of water.</w:t>
      </w:r>
    </w:p>
    <w:p w:rsidR="00815F50" w:rsidRPr="0009645D" w:rsidRDefault="0009645D" w:rsidP="00815F50">
      <w:pPr>
        <w:spacing w:after="0"/>
        <w:rPr>
          <w:b/>
          <w:i/>
        </w:rPr>
      </w:pPr>
      <w:r w:rsidRPr="0009645D">
        <w:rPr>
          <w:b/>
          <w:i/>
        </w:rPr>
        <w:t>The rock will sink because the density is greater than water and the ice will float because the density is less than water.</w:t>
      </w:r>
    </w:p>
    <w:p w:rsidR="00815F50" w:rsidRDefault="00815F50" w:rsidP="00815F50">
      <w:pPr>
        <w:spacing w:after="0"/>
      </w:pPr>
    </w:p>
    <w:p w:rsidR="00173472" w:rsidRDefault="00815F50" w:rsidP="00173472">
      <w:pPr>
        <w:spacing w:after="0"/>
      </w:pPr>
      <w:r>
        <w:t xml:space="preserve">26.  </w:t>
      </w:r>
      <w:r w:rsidR="00173472">
        <w:t>How does the speed of sound change in different mediums (such as solids, liquids, gases)?</w:t>
      </w:r>
    </w:p>
    <w:p w:rsidR="00173472" w:rsidRPr="00640398" w:rsidRDefault="00640398" w:rsidP="00173472">
      <w:pPr>
        <w:spacing w:after="0"/>
        <w:rPr>
          <w:b/>
          <w:i/>
        </w:rPr>
      </w:pPr>
      <w:r w:rsidRPr="00640398">
        <w:rPr>
          <w:b/>
          <w:i/>
        </w:rPr>
        <w:t>Sound is fastest through 1) solids 2)</w:t>
      </w:r>
      <w:r>
        <w:rPr>
          <w:b/>
          <w:i/>
        </w:rPr>
        <w:t xml:space="preserve"> </w:t>
      </w:r>
      <w:r w:rsidRPr="00640398">
        <w:rPr>
          <w:b/>
          <w:i/>
        </w:rPr>
        <w:t>liquids and then 3) gases</w:t>
      </w:r>
    </w:p>
    <w:p w:rsidR="00173472" w:rsidRDefault="00173472" w:rsidP="00173472">
      <w:pPr>
        <w:spacing w:after="0"/>
      </w:pPr>
    </w:p>
    <w:p w:rsidR="00173472" w:rsidRDefault="00173472" w:rsidP="00173472">
      <w:pPr>
        <w:spacing w:after="0"/>
      </w:pPr>
      <w:r>
        <w:t>27.  Compare and contrast an atom and a molecule.</w:t>
      </w:r>
    </w:p>
    <w:p w:rsidR="00173472" w:rsidRPr="00640398" w:rsidRDefault="00640398" w:rsidP="00173472">
      <w:pPr>
        <w:spacing w:after="0"/>
        <w:rPr>
          <w:b/>
          <w:i/>
        </w:rPr>
      </w:pPr>
      <w:r w:rsidRPr="00640398">
        <w:rPr>
          <w:b/>
          <w:i/>
        </w:rPr>
        <w:t>Both are matter but atoms are smaller.  Molecules are made of 2 or more atoms chemically combined.  Molecules may be made of the same type of atom or different types of atoms.</w:t>
      </w:r>
    </w:p>
    <w:p w:rsidR="00173472" w:rsidRDefault="00173472" w:rsidP="00173472">
      <w:pPr>
        <w:spacing w:after="0"/>
      </w:pPr>
    </w:p>
    <w:p w:rsidR="00173472" w:rsidRDefault="00173472" w:rsidP="00173472">
      <w:pPr>
        <w:spacing w:after="0"/>
      </w:pPr>
      <w:r>
        <w:t>28.  How would you determine the density of an object with an irregular shape?</w:t>
      </w:r>
    </w:p>
    <w:p w:rsidR="00173472" w:rsidRPr="00640398" w:rsidRDefault="00640398" w:rsidP="00173472">
      <w:pPr>
        <w:spacing w:after="0"/>
        <w:rPr>
          <w:b/>
          <w:i/>
        </w:rPr>
      </w:pPr>
      <w:r w:rsidRPr="00640398">
        <w:rPr>
          <w:b/>
          <w:i/>
        </w:rPr>
        <w:t>Find the mass using a balance and then find the vo</w:t>
      </w:r>
      <w:r>
        <w:rPr>
          <w:b/>
          <w:i/>
        </w:rPr>
        <w:t>lume using a graduated cylinder and the water displacement technique</w:t>
      </w:r>
    </w:p>
    <w:p w:rsidR="00173472" w:rsidRDefault="00173472" w:rsidP="00173472">
      <w:pPr>
        <w:spacing w:after="0"/>
      </w:pPr>
    </w:p>
    <w:p w:rsidR="00173472" w:rsidRDefault="00173472" w:rsidP="00173472">
      <w:pPr>
        <w:spacing w:after="0"/>
      </w:pPr>
      <w:r>
        <w:t>29.  Describe the location of metals, nonmetals, and metalloids on the periodic table.</w:t>
      </w:r>
    </w:p>
    <w:p w:rsidR="00173472" w:rsidRPr="001723EA" w:rsidRDefault="001723EA" w:rsidP="00173472">
      <w:pPr>
        <w:spacing w:after="0"/>
        <w:rPr>
          <w:b/>
          <w:i/>
        </w:rPr>
      </w:pPr>
      <w:r w:rsidRPr="001723EA">
        <w:rPr>
          <w:b/>
          <w:i/>
        </w:rPr>
        <w:t>Metals-most of the periodic table, left hand side</w:t>
      </w:r>
    </w:p>
    <w:p w:rsidR="001723EA" w:rsidRPr="001723EA" w:rsidRDefault="001723EA" w:rsidP="00173472">
      <w:pPr>
        <w:spacing w:after="0"/>
        <w:rPr>
          <w:b/>
          <w:i/>
        </w:rPr>
      </w:pPr>
      <w:r w:rsidRPr="001723EA">
        <w:rPr>
          <w:b/>
          <w:i/>
        </w:rPr>
        <w:t xml:space="preserve">Metalloids-along the </w:t>
      </w:r>
      <w:proofErr w:type="spellStart"/>
      <w:r w:rsidRPr="001723EA">
        <w:rPr>
          <w:b/>
          <w:i/>
        </w:rPr>
        <w:t>zig-zag</w:t>
      </w:r>
      <w:proofErr w:type="spellEnd"/>
      <w:r w:rsidRPr="001723EA">
        <w:rPr>
          <w:b/>
          <w:i/>
        </w:rPr>
        <w:t xml:space="preserve"> line</w:t>
      </w:r>
    </w:p>
    <w:p w:rsidR="001723EA" w:rsidRPr="001723EA" w:rsidRDefault="001723EA" w:rsidP="00173472">
      <w:pPr>
        <w:spacing w:after="0"/>
        <w:rPr>
          <w:b/>
          <w:i/>
        </w:rPr>
      </w:pPr>
      <w:r w:rsidRPr="001723EA">
        <w:rPr>
          <w:b/>
          <w:i/>
        </w:rPr>
        <w:t>Non-Metals-far right</w:t>
      </w:r>
    </w:p>
    <w:p w:rsidR="00173472" w:rsidRDefault="00173472" w:rsidP="00173472">
      <w:pPr>
        <w:spacing w:after="0"/>
      </w:pPr>
    </w:p>
    <w:p w:rsidR="00CA119B" w:rsidRDefault="00CA119B" w:rsidP="00CA119B">
      <w:pPr>
        <w:spacing w:after="0"/>
      </w:pPr>
      <w:r>
        <w:t>31.  Which characteristic of sound waves relates to loudness?</w:t>
      </w:r>
    </w:p>
    <w:p w:rsidR="00CA119B" w:rsidRPr="001723EA" w:rsidRDefault="001723EA" w:rsidP="00CA119B">
      <w:pPr>
        <w:spacing w:after="0"/>
        <w:rPr>
          <w:b/>
          <w:i/>
        </w:rPr>
      </w:pPr>
      <w:r w:rsidRPr="001723EA">
        <w:rPr>
          <w:b/>
          <w:i/>
        </w:rPr>
        <w:t xml:space="preserve">Amplitude </w:t>
      </w:r>
    </w:p>
    <w:p w:rsidR="00CA119B" w:rsidRPr="001723EA" w:rsidRDefault="00CA119B" w:rsidP="00CA119B">
      <w:pPr>
        <w:spacing w:after="0"/>
        <w:rPr>
          <w:b/>
          <w:i/>
        </w:rPr>
      </w:pPr>
    </w:p>
    <w:p w:rsidR="00CA119B" w:rsidRDefault="00CA119B" w:rsidP="00CA119B">
      <w:pPr>
        <w:spacing w:after="0"/>
      </w:pPr>
      <w:r>
        <w:t>32.  Explain why you need a closed system to prove the Law of Conservation of Mass.</w:t>
      </w:r>
    </w:p>
    <w:p w:rsidR="00CA119B" w:rsidRPr="001723EA" w:rsidRDefault="001723EA" w:rsidP="00CA119B">
      <w:pPr>
        <w:spacing w:after="0"/>
        <w:rPr>
          <w:b/>
          <w:i/>
        </w:rPr>
      </w:pPr>
      <w:r w:rsidRPr="001723EA">
        <w:rPr>
          <w:b/>
          <w:i/>
        </w:rPr>
        <w:t>Because for the only way the total amount of mass can remain the same is if nothing can get in or out</w:t>
      </w:r>
    </w:p>
    <w:p w:rsidR="00CA119B" w:rsidRPr="001723EA" w:rsidRDefault="00CA119B" w:rsidP="00CA119B">
      <w:pPr>
        <w:spacing w:after="0"/>
        <w:rPr>
          <w:b/>
          <w:i/>
        </w:rPr>
      </w:pPr>
    </w:p>
    <w:p w:rsidR="00CA119B" w:rsidRDefault="00CA119B" w:rsidP="00CA119B">
      <w:pPr>
        <w:spacing w:after="0"/>
      </w:pPr>
      <w:r>
        <w:t>33.  What is the difference between balanced and unbalanced forces?</w:t>
      </w:r>
    </w:p>
    <w:p w:rsidR="00CA119B" w:rsidRPr="001723EA" w:rsidRDefault="001723EA" w:rsidP="00CA119B">
      <w:pPr>
        <w:spacing w:after="0"/>
        <w:rPr>
          <w:b/>
          <w:i/>
        </w:rPr>
      </w:pPr>
      <w:r w:rsidRPr="001723EA">
        <w:rPr>
          <w:b/>
          <w:i/>
        </w:rPr>
        <w:t xml:space="preserve">Balanced forces do not cause a change of motion; the net force = 0 </w:t>
      </w:r>
      <w:proofErr w:type="spellStart"/>
      <w:r w:rsidRPr="001723EA">
        <w:rPr>
          <w:b/>
          <w:i/>
        </w:rPr>
        <w:t>Newtons</w:t>
      </w:r>
      <w:proofErr w:type="spellEnd"/>
    </w:p>
    <w:p w:rsidR="001723EA" w:rsidRPr="001723EA" w:rsidRDefault="001723EA" w:rsidP="00CA119B">
      <w:pPr>
        <w:spacing w:after="0"/>
        <w:rPr>
          <w:b/>
          <w:i/>
        </w:rPr>
      </w:pPr>
      <w:r w:rsidRPr="001723EA">
        <w:rPr>
          <w:b/>
          <w:i/>
        </w:rPr>
        <w:t xml:space="preserve">Unbalanced forces do cause a change in motion; the net force is greater than zero </w:t>
      </w:r>
      <w:proofErr w:type="spellStart"/>
      <w:r w:rsidRPr="001723EA">
        <w:rPr>
          <w:b/>
          <w:i/>
        </w:rPr>
        <w:t>Newtons</w:t>
      </w:r>
      <w:proofErr w:type="spellEnd"/>
    </w:p>
    <w:p w:rsidR="00CA119B" w:rsidRDefault="00CA119B" w:rsidP="00CA119B">
      <w:pPr>
        <w:spacing w:after="0"/>
      </w:pPr>
    </w:p>
    <w:p w:rsidR="00C07AAB" w:rsidRDefault="00CA119B" w:rsidP="001723EA">
      <w:pPr>
        <w:keepLines/>
        <w:tabs>
          <w:tab w:val="right" w:pos="-180"/>
          <w:tab w:val="left" w:pos="0"/>
        </w:tabs>
        <w:suppressAutoHyphens/>
        <w:autoSpaceDE w:val="0"/>
        <w:autoSpaceDN w:val="0"/>
        <w:adjustRightInd w:val="0"/>
        <w:spacing w:after="0"/>
        <w:rPr>
          <w:rFonts w:ascii="Calibri" w:eastAsia="Calibri" w:hAnsi="Calibri" w:cs="Times New Roman"/>
          <w:color w:val="000000"/>
        </w:rPr>
      </w:pPr>
      <w:r>
        <w:t xml:space="preserve">34.  </w:t>
      </w:r>
      <w:r w:rsidR="00C07AAB" w:rsidRPr="00C46976">
        <w:rPr>
          <w:rFonts w:ascii="Calibri" w:eastAsia="Calibri" w:hAnsi="Calibri" w:cs="Times New Roman"/>
          <w:color w:val="000000"/>
        </w:rPr>
        <w:t>If the frequency of a wave increases, what happens to the wavelength?</w:t>
      </w:r>
    </w:p>
    <w:p w:rsidR="001723EA" w:rsidRPr="001723EA" w:rsidRDefault="001723EA" w:rsidP="001723EA">
      <w:pPr>
        <w:keepLines/>
        <w:tabs>
          <w:tab w:val="right" w:pos="-180"/>
          <w:tab w:val="left" w:pos="0"/>
        </w:tabs>
        <w:suppressAutoHyphens/>
        <w:autoSpaceDE w:val="0"/>
        <w:autoSpaceDN w:val="0"/>
        <w:adjustRightInd w:val="0"/>
        <w:spacing w:after="0"/>
        <w:rPr>
          <w:rFonts w:ascii="Calibri" w:eastAsia="Calibri" w:hAnsi="Calibri" w:cs="Times New Roman"/>
          <w:b/>
          <w:i/>
          <w:color w:val="000000"/>
        </w:rPr>
      </w:pPr>
      <w:r w:rsidRPr="001723EA">
        <w:rPr>
          <w:rFonts w:ascii="Calibri" w:eastAsia="Calibri" w:hAnsi="Calibri" w:cs="Times New Roman"/>
          <w:b/>
          <w:i/>
          <w:color w:val="000000"/>
        </w:rPr>
        <w:t>If the frequency increases, the wavelength decreases</w:t>
      </w:r>
    </w:p>
    <w:p w:rsidR="001723EA" w:rsidRDefault="001723EA" w:rsidP="00CA119B">
      <w:pPr>
        <w:spacing w:after="0"/>
      </w:pPr>
    </w:p>
    <w:p w:rsidR="00C07AAB" w:rsidRDefault="00C07AAB" w:rsidP="00CA119B">
      <w:pPr>
        <w:spacing w:after="0"/>
      </w:pPr>
      <w:r>
        <w:t>35.  Define radiation.</w:t>
      </w:r>
    </w:p>
    <w:p w:rsidR="001723EA" w:rsidRPr="001723EA" w:rsidRDefault="001723EA" w:rsidP="001723EA">
      <w:pPr>
        <w:spacing w:after="0"/>
        <w:rPr>
          <w:b/>
          <w:i/>
        </w:rPr>
      </w:pPr>
      <w:r w:rsidRPr="001723EA">
        <w:rPr>
          <w:b/>
          <w:i/>
        </w:rPr>
        <w:t>Radiation is energy that travels through empty space in an electromagnetic wave.  All energies on the electromagnetic spectrum are types of radiation</w:t>
      </w:r>
    </w:p>
    <w:p w:rsidR="00C07AAB" w:rsidRDefault="00C07AAB" w:rsidP="001723EA">
      <w:pPr>
        <w:spacing w:after="0"/>
      </w:pPr>
    </w:p>
    <w:p w:rsidR="001723EA" w:rsidRDefault="001723EA" w:rsidP="00CA119B">
      <w:pPr>
        <w:spacing w:after="0"/>
      </w:pPr>
    </w:p>
    <w:p w:rsidR="001723EA" w:rsidRDefault="001723EA" w:rsidP="00CA119B">
      <w:pPr>
        <w:spacing w:after="0"/>
      </w:pPr>
    </w:p>
    <w:p w:rsidR="001723EA" w:rsidRDefault="001723EA" w:rsidP="00CA119B">
      <w:pPr>
        <w:spacing w:after="0"/>
      </w:pPr>
    </w:p>
    <w:p w:rsidR="00C07AAB" w:rsidRDefault="00C07AAB" w:rsidP="00CA119B">
      <w:pPr>
        <w:spacing w:after="0"/>
      </w:pPr>
      <w:r>
        <w:lastRenderedPageBreak/>
        <w:t xml:space="preserve">36.  Draw a transverse wave with </w:t>
      </w:r>
      <w:r w:rsidRPr="008D1A01">
        <w:rPr>
          <w:i/>
          <w:u w:val="single"/>
        </w:rPr>
        <w:t>low</w:t>
      </w:r>
      <w:r w:rsidRPr="008D1A01">
        <w:rPr>
          <w:u w:val="single"/>
        </w:rPr>
        <w:t xml:space="preserve"> amplitude</w:t>
      </w:r>
      <w:r>
        <w:t xml:space="preserve"> </w:t>
      </w:r>
      <w:r w:rsidRPr="00C07AAB">
        <w:rPr>
          <w:b/>
        </w:rPr>
        <w:t>AND</w:t>
      </w:r>
      <w:r>
        <w:t xml:space="preserve"> </w:t>
      </w:r>
      <w:r w:rsidRPr="008D1A01">
        <w:rPr>
          <w:i/>
          <w:u w:val="single"/>
        </w:rPr>
        <w:t>high</w:t>
      </w:r>
      <w:r w:rsidRPr="008D1A01">
        <w:rPr>
          <w:u w:val="single"/>
        </w:rPr>
        <w:t xml:space="preserve"> amplitude</w:t>
      </w:r>
      <w:r>
        <w:t>.</w:t>
      </w:r>
    </w:p>
    <w:p w:rsidR="00C07AAB" w:rsidRDefault="00C07AAB" w:rsidP="00CA119B">
      <w:pPr>
        <w:spacing w:after="0"/>
      </w:pPr>
    </w:p>
    <w:p w:rsidR="001723EA" w:rsidRPr="001723EA" w:rsidRDefault="001723EA" w:rsidP="00CA119B">
      <w:pPr>
        <w:spacing w:after="0"/>
        <w:rPr>
          <w:b/>
          <w:i/>
        </w:rPr>
      </w:pPr>
      <w:r>
        <w:t xml:space="preserve">     </w:t>
      </w:r>
      <w:r w:rsidRPr="001723EA">
        <w:rPr>
          <w:b/>
          <w:i/>
        </w:rPr>
        <w:t>LOW AMPLITUDE</w:t>
      </w:r>
      <w:r w:rsidRPr="001723EA">
        <w:rPr>
          <w:b/>
          <w:i/>
        </w:rPr>
        <w:tab/>
      </w:r>
      <w:r w:rsidRPr="001723EA">
        <w:rPr>
          <w:b/>
          <w:i/>
        </w:rPr>
        <w:tab/>
        <w:t xml:space="preserve">      HIGH AMPLITUDE</w:t>
      </w:r>
    </w:p>
    <w:p w:rsidR="001723EA" w:rsidRDefault="001723EA" w:rsidP="00CA119B">
      <w:pPr>
        <w:spacing w:after="0"/>
      </w:pPr>
      <w:r>
        <w:rPr>
          <w:rFonts w:ascii="Arial" w:hAnsi="Arial" w:cs="Arial"/>
          <w:noProof/>
          <w:sz w:val="20"/>
          <w:szCs w:val="20"/>
        </w:rPr>
        <w:drawing>
          <wp:inline distT="0" distB="0" distL="0" distR="0">
            <wp:extent cx="3381375" cy="1362075"/>
            <wp:effectExtent l="19050" t="0" r="9525" b="0"/>
            <wp:docPr id="4" name="il_fi" descr="http://www.transwebtutors.com/physics/waves_and_optics/wave_motion/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nswebtutors.com/physics/waves_and_optics/wave_motion/a4.gif"/>
                    <pic:cNvPicPr>
                      <a:picLocks noChangeAspect="1" noChangeArrowheads="1"/>
                    </pic:cNvPicPr>
                  </pic:nvPicPr>
                  <pic:blipFill>
                    <a:blip r:embed="rId12" cstate="print"/>
                    <a:srcRect/>
                    <a:stretch>
                      <a:fillRect/>
                    </a:stretch>
                  </pic:blipFill>
                  <pic:spPr bwMode="auto">
                    <a:xfrm>
                      <a:off x="0" y="0"/>
                      <a:ext cx="3381375" cy="1362075"/>
                    </a:xfrm>
                    <a:prstGeom prst="rect">
                      <a:avLst/>
                    </a:prstGeom>
                    <a:noFill/>
                    <a:ln w="9525">
                      <a:noFill/>
                      <a:miter lim="800000"/>
                      <a:headEnd/>
                      <a:tailEnd/>
                    </a:ln>
                  </pic:spPr>
                </pic:pic>
              </a:graphicData>
            </a:graphic>
          </wp:inline>
        </w:drawing>
      </w:r>
    </w:p>
    <w:p w:rsidR="00C07AAB" w:rsidRDefault="00C07AAB" w:rsidP="00CA119B">
      <w:pPr>
        <w:spacing w:after="0"/>
      </w:pPr>
      <w:r>
        <w:t>37.  Describe</w:t>
      </w:r>
      <w:r w:rsidR="00F31966">
        <w:t xml:space="preserve"> what happens with frequency and pitch when you experience the Doppler Effect.</w:t>
      </w:r>
    </w:p>
    <w:p w:rsidR="00D55A28" w:rsidRPr="00D55A28" w:rsidRDefault="00D55A28" w:rsidP="00D55A28">
      <w:pPr>
        <w:pStyle w:val="ListParagraph"/>
        <w:numPr>
          <w:ilvl w:val="0"/>
          <w:numId w:val="7"/>
        </w:numPr>
        <w:spacing w:after="0" w:line="240" w:lineRule="auto"/>
        <w:rPr>
          <w:rFonts w:ascii="Arial Rounded MT Bold" w:hAnsi="Arial Rounded MT Bold"/>
        </w:rPr>
      </w:pPr>
      <w:r>
        <w:t>Doppler Effect explains why a siren appears to have a higher pitch as it moves toward you</w:t>
      </w:r>
      <w:r w:rsidRPr="00D55A28">
        <w:t xml:space="preserve">.  </w:t>
      </w:r>
      <w:r w:rsidRPr="00D55A28">
        <w:rPr>
          <w:rFonts w:ascii="Maiandra GD" w:hAnsi="Maiandra GD"/>
          <w:b/>
        </w:rPr>
        <w:t>a</w:t>
      </w:r>
      <w:r w:rsidRPr="00D55A28">
        <w:rPr>
          <w:rFonts w:ascii="Maiandra GD" w:hAnsi="Maiandra GD"/>
        </w:rPr>
        <w:t xml:space="preserve">) </w:t>
      </w:r>
      <w:r w:rsidRPr="00D55A28">
        <w:rPr>
          <w:rFonts w:ascii="Arial Rounded MT Bold" w:hAnsi="Arial Rounded MT Bold"/>
        </w:rPr>
        <w:t>T</w:t>
      </w:r>
      <w:r w:rsidRPr="00D55A28">
        <w:rPr>
          <w:rFonts w:ascii="Arial Rounded MT Bold" w:hAnsi="Arial Rounded MT Bold"/>
          <w:u w:val="single"/>
        </w:rPr>
        <w:t xml:space="preserve">he </w:t>
      </w:r>
      <w:r w:rsidRPr="00D55A28">
        <w:rPr>
          <w:rFonts w:ascii="Arial Rounded MT Bold" w:hAnsi="Arial Rounded MT Bold"/>
          <w:b/>
          <w:bCs/>
          <w:u w:val="single"/>
        </w:rPr>
        <w:t>Doppler Effect</w:t>
      </w:r>
      <w:r w:rsidRPr="00D55A28">
        <w:rPr>
          <w:rFonts w:ascii="Arial Rounded MT Bold" w:hAnsi="Arial Rounded MT Bold"/>
          <w:u w:val="single"/>
        </w:rPr>
        <w:t xml:space="preserve"> is the apparent change in the frequency of a sound caused by the motion of either the listener or the source of the sound. </w:t>
      </w:r>
    </w:p>
    <w:p w:rsidR="00F31966" w:rsidRDefault="00D55A28" w:rsidP="00D55A28">
      <w:pPr>
        <w:spacing w:after="0"/>
        <w:jc w:val="center"/>
      </w:pPr>
      <w:r w:rsidRPr="00D55A28">
        <w:rPr>
          <w:rFonts w:ascii="Maiandra GD" w:hAnsi="Maiandra GD"/>
          <w:noProof/>
          <w:u w:val="single"/>
        </w:rPr>
        <w:drawing>
          <wp:inline distT="0" distB="0" distL="0" distR="0">
            <wp:extent cx="5645480" cy="2173184"/>
            <wp:effectExtent l="19050" t="0" r="0" b="0"/>
            <wp:docPr id="14" name="Picture 11" descr="hst_snd_010_a_pop"/>
            <wp:cNvGraphicFramePr/>
            <a:graphic xmlns:a="http://schemas.openxmlformats.org/drawingml/2006/main">
              <a:graphicData uri="http://schemas.openxmlformats.org/drawingml/2006/picture">
                <pic:pic xmlns:pic="http://schemas.openxmlformats.org/drawingml/2006/picture">
                  <pic:nvPicPr>
                    <pic:cNvPr id="6152" name="Picture 8" descr="hst_snd_010_a_pop"/>
                    <pic:cNvPicPr>
                      <a:picLocks noChangeAspect="1" noChangeArrowheads="1"/>
                    </pic:cNvPicPr>
                  </pic:nvPicPr>
                  <pic:blipFill>
                    <a:blip r:embed="rId13" cstate="print"/>
                    <a:srcRect/>
                    <a:stretch>
                      <a:fillRect/>
                    </a:stretch>
                  </pic:blipFill>
                  <pic:spPr bwMode="auto">
                    <a:xfrm>
                      <a:off x="0" y="0"/>
                      <a:ext cx="5640466" cy="2171254"/>
                    </a:xfrm>
                    <a:prstGeom prst="rect">
                      <a:avLst/>
                    </a:prstGeom>
                    <a:noFill/>
                  </pic:spPr>
                </pic:pic>
              </a:graphicData>
            </a:graphic>
          </wp:inline>
        </w:drawing>
      </w:r>
    </w:p>
    <w:p w:rsidR="00F31966" w:rsidRDefault="00515E75" w:rsidP="00F31966">
      <w:pPr>
        <w:spacing w:after="0"/>
      </w:pPr>
      <w:r>
        <w:t>38</w:t>
      </w:r>
      <w:r w:rsidR="00F31966">
        <w:t>.  Draw and label the electromagnetic spectrum</w:t>
      </w:r>
      <w:r w:rsidR="00720785">
        <w:t xml:space="preserve"> in the space below</w:t>
      </w:r>
      <w:r w:rsidR="00F31966">
        <w:t>.</w:t>
      </w:r>
    </w:p>
    <w:tbl>
      <w:tblPr>
        <w:tblStyle w:val="TableGrid"/>
        <w:tblW w:w="11196" w:type="dxa"/>
        <w:tblLook w:val="04A0"/>
      </w:tblPr>
      <w:tblGrid>
        <w:gridCol w:w="11196"/>
      </w:tblGrid>
      <w:tr w:rsidR="00720785" w:rsidTr="00720785">
        <w:trPr>
          <w:trHeight w:val="1743"/>
        </w:trPr>
        <w:tc>
          <w:tcPr>
            <w:tcW w:w="11196" w:type="dxa"/>
          </w:tcPr>
          <w:p w:rsidR="00720785" w:rsidRDefault="00D55A28" w:rsidP="00F31966">
            <w:r w:rsidRPr="00D55A28">
              <w:rPr>
                <w:noProof/>
              </w:rPr>
              <w:drawing>
                <wp:inline distT="0" distB="0" distL="0" distR="0">
                  <wp:extent cx="5627370" cy="1257300"/>
                  <wp:effectExtent l="76200" t="38100" r="125730" b="95250"/>
                  <wp:docPr id="18" name="Picture 14" descr="electromagnetic-spectrum"/>
                  <wp:cNvGraphicFramePr/>
                  <a:graphic xmlns:a="http://schemas.openxmlformats.org/drawingml/2006/main">
                    <a:graphicData uri="http://schemas.openxmlformats.org/drawingml/2006/picture">
                      <pic:pic xmlns:pic="http://schemas.openxmlformats.org/drawingml/2006/picture">
                        <pic:nvPicPr>
                          <pic:cNvPr id="12291" name="Picture 4" descr="electromagnetic-spectrum"/>
                          <pic:cNvPicPr>
                            <a:picLocks noGrp="1" noChangeAspect="1" noChangeArrowheads="1"/>
                          </pic:cNvPicPr>
                        </pic:nvPicPr>
                        <pic:blipFill>
                          <a:blip r:embed="rId14" cstate="print"/>
                          <a:srcRect b="37362"/>
                          <a:stretch>
                            <a:fillRect/>
                          </a:stretch>
                        </pic:blipFill>
                        <pic:spPr bwMode="auto">
                          <a:xfrm>
                            <a:off x="0" y="0"/>
                            <a:ext cx="5627370" cy="1257300"/>
                          </a:xfrm>
                          <a:prstGeom prst="rect">
                            <a:avLst/>
                          </a:prstGeom>
                          <a:ln w="28575" cap="sq">
                            <a:solidFill>
                              <a:srgbClr val="FF0000"/>
                            </a:solidFill>
                            <a:miter lim="800000"/>
                          </a:ln>
                          <a:effectLst>
                            <a:outerShdw blurRad="57150" dist="50800" dir="2700000" algn="tl" rotWithShape="0">
                              <a:srgbClr val="000000">
                                <a:alpha val="40000"/>
                              </a:srgbClr>
                            </a:outerShdw>
                          </a:effectLst>
                        </pic:spPr>
                      </pic:pic>
                    </a:graphicData>
                  </a:graphic>
                </wp:inline>
              </w:drawing>
            </w:r>
          </w:p>
        </w:tc>
      </w:tr>
    </w:tbl>
    <w:p w:rsidR="00D55A28" w:rsidRDefault="00D55A28" w:rsidP="00F31966">
      <w:pPr>
        <w:spacing w:after="0"/>
      </w:pPr>
    </w:p>
    <w:p w:rsidR="00F31966" w:rsidRDefault="00515E75" w:rsidP="00F31966">
      <w:pPr>
        <w:spacing w:after="0"/>
      </w:pPr>
      <w:r>
        <w:t>39</w:t>
      </w:r>
      <w:r w:rsidR="00F31966">
        <w:t>.  Name the location of the following particles of an atom.</w:t>
      </w:r>
    </w:p>
    <w:p w:rsidR="00F31966" w:rsidRPr="00D55A28" w:rsidRDefault="00F31966" w:rsidP="00F31966">
      <w:pPr>
        <w:spacing w:after="0"/>
        <w:rPr>
          <w:b/>
          <w:i/>
        </w:rPr>
      </w:pPr>
      <w:r>
        <w:tab/>
      </w:r>
      <w:r w:rsidRPr="00D55A28">
        <w:rPr>
          <w:b/>
          <w:i/>
        </w:rPr>
        <w:t xml:space="preserve">Protons – </w:t>
      </w:r>
      <w:r w:rsidR="00D55A28" w:rsidRPr="00D55A28">
        <w:rPr>
          <w:b/>
          <w:i/>
        </w:rPr>
        <w:t xml:space="preserve">nucleus </w:t>
      </w:r>
    </w:p>
    <w:p w:rsidR="00F31966" w:rsidRPr="00D55A28" w:rsidRDefault="00F31966" w:rsidP="00F31966">
      <w:pPr>
        <w:spacing w:after="0"/>
        <w:rPr>
          <w:b/>
          <w:i/>
        </w:rPr>
      </w:pPr>
      <w:r w:rsidRPr="00D55A28">
        <w:rPr>
          <w:b/>
          <w:i/>
        </w:rPr>
        <w:tab/>
        <w:t xml:space="preserve">Neutrons – </w:t>
      </w:r>
      <w:r w:rsidR="00D55A28" w:rsidRPr="00D55A28">
        <w:rPr>
          <w:b/>
          <w:i/>
        </w:rPr>
        <w:t>nucleus</w:t>
      </w:r>
    </w:p>
    <w:p w:rsidR="00F31966" w:rsidRPr="00D55A28" w:rsidRDefault="00F31966" w:rsidP="00F31966">
      <w:pPr>
        <w:spacing w:after="0"/>
        <w:rPr>
          <w:b/>
          <w:i/>
        </w:rPr>
      </w:pPr>
      <w:r w:rsidRPr="00D55A28">
        <w:rPr>
          <w:b/>
          <w:i/>
        </w:rPr>
        <w:tab/>
        <w:t>Electrons –</w:t>
      </w:r>
      <w:r w:rsidR="00D55A28" w:rsidRPr="00D55A28">
        <w:rPr>
          <w:b/>
          <w:i/>
        </w:rPr>
        <w:t>shells/orbits</w:t>
      </w:r>
    </w:p>
    <w:p w:rsidR="00D55A28" w:rsidRDefault="00D55A28" w:rsidP="00F31966">
      <w:pPr>
        <w:spacing w:after="0"/>
      </w:pPr>
    </w:p>
    <w:p w:rsidR="00F31966" w:rsidRDefault="00515E75" w:rsidP="00F31966">
      <w:pPr>
        <w:spacing w:after="0"/>
      </w:pPr>
      <w:r>
        <w:t>40</w:t>
      </w:r>
      <w:r w:rsidR="00F31966">
        <w:t xml:space="preserve">.  </w:t>
      </w:r>
      <w:r w:rsidR="003A5C8F">
        <w:t>Define conduction.</w:t>
      </w:r>
    </w:p>
    <w:p w:rsidR="003A5C8F" w:rsidRPr="00D55A28" w:rsidRDefault="00D55A28" w:rsidP="00F31966">
      <w:pPr>
        <w:spacing w:after="0"/>
        <w:rPr>
          <w:b/>
          <w:i/>
        </w:rPr>
      </w:pPr>
      <w:proofErr w:type="gramStart"/>
      <w:r w:rsidRPr="00D55A28">
        <w:rPr>
          <w:b/>
          <w:i/>
        </w:rPr>
        <w:t>the</w:t>
      </w:r>
      <w:proofErr w:type="gramEnd"/>
      <w:r w:rsidRPr="00D55A28">
        <w:rPr>
          <w:b/>
          <w:i/>
        </w:rPr>
        <w:t xml:space="preserve"> transfer of thermal energy through direct contact</w:t>
      </w:r>
    </w:p>
    <w:p w:rsidR="00D55A28" w:rsidRDefault="00D55A28" w:rsidP="00DA34EF">
      <w:pPr>
        <w:pStyle w:val="text"/>
        <w:rPr>
          <w:sz w:val="22"/>
          <w:szCs w:val="22"/>
        </w:rPr>
      </w:pPr>
    </w:p>
    <w:p w:rsidR="00D55A28" w:rsidRDefault="00D55A28" w:rsidP="00DA34EF">
      <w:pPr>
        <w:pStyle w:val="text"/>
        <w:rPr>
          <w:sz w:val="22"/>
          <w:szCs w:val="22"/>
        </w:rPr>
      </w:pPr>
    </w:p>
    <w:p w:rsidR="00DA34EF" w:rsidRPr="00515E75" w:rsidRDefault="00515E75" w:rsidP="00DA34EF">
      <w:pPr>
        <w:pStyle w:val="text"/>
        <w:rPr>
          <w:sz w:val="22"/>
          <w:szCs w:val="22"/>
        </w:rPr>
      </w:pPr>
      <w:r w:rsidRPr="00515E75">
        <w:rPr>
          <w:sz w:val="22"/>
          <w:szCs w:val="22"/>
        </w:rPr>
        <w:t>41</w:t>
      </w:r>
      <w:r w:rsidR="003A5C8F" w:rsidRPr="00515E75">
        <w:rPr>
          <w:sz w:val="22"/>
          <w:szCs w:val="22"/>
        </w:rPr>
        <w:t xml:space="preserve">.  </w:t>
      </w:r>
      <w:r w:rsidR="00E60B60" w:rsidRPr="00515E75">
        <w:rPr>
          <w:sz w:val="22"/>
          <w:szCs w:val="22"/>
        </w:rPr>
        <w:t xml:space="preserve">Some </w:t>
      </w:r>
      <w:r w:rsidR="00DA34EF" w:rsidRPr="00515E75">
        <w:rPr>
          <w:sz w:val="22"/>
          <w:szCs w:val="22"/>
        </w:rPr>
        <w:t>potassium oxide was placed in 9 grams of water and 112 grams of potassium hydroxide were made. What mass of potassium oxide was used?</w:t>
      </w:r>
    </w:p>
    <w:p w:rsidR="00E60B60" w:rsidRPr="00E60B60" w:rsidRDefault="00E60B60" w:rsidP="00E60B60">
      <w:pPr>
        <w:pStyle w:val="text"/>
        <w:spacing w:before="0" w:beforeAutospacing="0" w:after="0" w:afterAutospacing="0"/>
        <w:ind w:left="720" w:firstLine="720"/>
        <w:rPr>
          <w:b/>
        </w:rPr>
      </w:pPr>
      <w:r w:rsidRPr="00E60B60">
        <w:rPr>
          <w:b/>
        </w:rPr>
        <w:t xml:space="preserve">potassium oxide + water </w:t>
      </w:r>
      <w:r w:rsidRPr="00E60B60">
        <w:rPr>
          <w:b/>
          <w:noProof/>
        </w:rPr>
        <w:drawing>
          <wp:inline distT="0" distB="0" distL="0" distR="0">
            <wp:extent cx="142875" cy="114300"/>
            <wp:effectExtent l="0" t="0" r="0" b="0"/>
            <wp:docPr id="2" name="Picture 1"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
                    <pic:cNvPicPr>
                      <a:picLocks noChangeAspect="1" noChangeArrowheads="1"/>
                    </pic:cNvPicPr>
                  </pic:nvPicPr>
                  <pic:blipFill>
                    <a:blip r:embed="rId15"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E60B60">
        <w:rPr>
          <w:b/>
        </w:rPr>
        <w:t>potassium hydroxide</w:t>
      </w:r>
    </w:p>
    <w:p w:rsidR="00E60B60" w:rsidRPr="00E60B60" w:rsidRDefault="00E60B60" w:rsidP="00E60B60">
      <w:pPr>
        <w:pStyle w:val="text"/>
        <w:spacing w:before="0" w:beforeAutospacing="0" w:after="0" w:afterAutospacing="0"/>
        <w:ind w:left="720" w:firstLine="720"/>
        <w:rPr>
          <w:b/>
          <w:sz w:val="22"/>
          <w:szCs w:val="22"/>
        </w:rPr>
      </w:pPr>
      <w:r>
        <w:rPr>
          <w:sz w:val="22"/>
          <w:szCs w:val="22"/>
        </w:rPr>
        <w:tab/>
      </w:r>
      <w:r w:rsidR="00515E75">
        <w:rPr>
          <w:b/>
          <w:sz w:val="22"/>
          <w:szCs w:val="22"/>
        </w:rPr>
        <w:t>_</w:t>
      </w:r>
      <w:r w:rsidR="00D55A28">
        <w:rPr>
          <w:b/>
          <w:sz w:val="22"/>
          <w:szCs w:val="22"/>
        </w:rPr>
        <w:t>103</w:t>
      </w:r>
      <w:r w:rsidRPr="00E60B60">
        <w:rPr>
          <w:b/>
          <w:sz w:val="22"/>
          <w:szCs w:val="22"/>
        </w:rPr>
        <w:t>_ g</w:t>
      </w:r>
      <w:r w:rsidRPr="00E60B60">
        <w:rPr>
          <w:b/>
          <w:sz w:val="22"/>
          <w:szCs w:val="22"/>
        </w:rPr>
        <w:tab/>
        <w:t xml:space="preserve">   </w:t>
      </w:r>
      <w:r w:rsidR="00515E75">
        <w:rPr>
          <w:b/>
          <w:sz w:val="22"/>
          <w:szCs w:val="22"/>
        </w:rPr>
        <w:t xml:space="preserve">  </w:t>
      </w:r>
      <w:r w:rsidRPr="00E60B60">
        <w:rPr>
          <w:b/>
          <w:sz w:val="22"/>
          <w:szCs w:val="22"/>
        </w:rPr>
        <w:t xml:space="preserve">+   9g    </w:t>
      </w:r>
      <w:r w:rsidRPr="00E60B60">
        <w:rPr>
          <w:b/>
          <w:noProof/>
          <w:sz w:val="22"/>
          <w:szCs w:val="22"/>
        </w:rPr>
        <w:drawing>
          <wp:inline distT="0" distB="0" distL="0" distR="0">
            <wp:extent cx="142875" cy="114300"/>
            <wp:effectExtent l="0" t="0" r="0" b="0"/>
            <wp:docPr id="3" name="Picture 1"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
                    <pic:cNvPicPr>
                      <a:picLocks noChangeAspect="1" noChangeArrowheads="1"/>
                    </pic:cNvPicPr>
                  </pic:nvPicPr>
                  <pic:blipFill>
                    <a:blip r:embed="rId15" cstate="print"/>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E60B60">
        <w:rPr>
          <w:b/>
          <w:sz w:val="22"/>
          <w:szCs w:val="22"/>
        </w:rPr>
        <w:t xml:space="preserve">       </w:t>
      </w:r>
      <w:r w:rsidR="00564FCC">
        <w:rPr>
          <w:b/>
          <w:sz w:val="22"/>
          <w:szCs w:val="22"/>
        </w:rPr>
        <w:t xml:space="preserve">   </w:t>
      </w:r>
      <w:r w:rsidRPr="00E60B60">
        <w:rPr>
          <w:b/>
          <w:sz w:val="22"/>
          <w:szCs w:val="22"/>
        </w:rPr>
        <w:t>112 g</w:t>
      </w:r>
    </w:p>
    <w:p w:rsidR="003A5C8F" w:rsidRDefault="003A5C8F" w:rsidP="00E60B60">
      <w:pPr>
        <w:spacing w:after="0"/>
      </w:pPr>
    </w:p>
    <w:p w:rsidR="00E60B60" w:rsidRDefault="00515E75" w:rsidP="00E60B60">
      <w:pPr>
        <w:spacing w:after="0"/>
      </w:pPr>
      <w:r>
        <w:t>42</w:t>
      </w:r>
      <w:r w:rsidR="00E60B60">
        <w:t>.  Give 3 examples of insulators.</w:t>
      </w:r>
    </w:p>
    <w:p w:rsidR="00E60B60" w:rsidRPr="00D55A28" w:rsidRDefault="00D55A28" w:rsidP="00E60B60">
      <w:pPr>
        <w:spacing w:after="0"/>
        <w:rPr>
          <w:b/>
          <w:i/>
        </w:rPr>
      </w:pPr>
      <w:r>
        <w:tab/>
      </w:r>
      <w:proofErr w:type="gramStart"/>
      <w:r w:rsidRPr="00D55A28">
        <w:rPr>
          <w:b/>
          <w:i/>
        </w:rPr>
        <w:t>rubber</w:t>
      </w:r>
      <w:proofErr w:type="gramEnd"/>
    </w:p>
    <w:p w:rsidR="00D55A28" w:rsidRPr="00D55A28" w:rsidRDefault="00D55A28" w:rsidP="00E60B60">
      <w:pPr>
        <w:spacing w:after="0"/>
        <w:rPr>
          <w:b/>
          <w:i/>
        </w:rPr>
      </w:pPr>
      <w:r w:rsidRPr="00D55A28">
        <w:rPr>
          <w:b/>
          <w:i/>
        </w:rPr>
        <w:tab/>
      </w:r>
      <w:proofErr w:type="gramStart"/>
      <w:r w:rsidRPr="00D55A28">
        <w:rPr>
          <w:b/>
          <w:i/>
        </w:rPr>
        <w:t>wood</w:t>
      </w:r>
      <w:proofErr w:type="gramEnd"/>
    </w:p>
    <w:p w:rsidR="00D55A28" w:rsidRPr="00D55A28" w:rsidRDefault="00D55A28" w:rsidP="00E60B60">
      <w:pPr>
        <w:spacing w:after="0"/>
        <w:rPr>
          <w:b/>
          <w:i/>
        </w:rPr>
      </w:pPr>
      <w:r w:rsidRPr="00D55A28">
        <w:rPr>
          <w:b/>
          <w:i/>
        </w:rPr>
        <w:tab/>
      </w:r>
      <w:proofErr w:type="spellStart"/>
      <w:proofErr w:type="gramStart"/>
      <w:r w:rsidRPr="00D55A28">
        <w:rPr>
          <w:b/>
          <w:i/>
        </w:rPr>
        <w:t>styrofoam</w:t>
      </w:r>
      <w:proofErr w:type="spellEnd"/>
      <w:proofErr w:type="gramEnd"/>
    </w:p>
    <w:p w:rsidR="00E60B60" w:rsidRPr="00D55A28" w:rsidRDefault="00E60B60" w:rsidP="00E60B60">
      <w:pPr>
        <w:spacing w:after="0"/>
        <w:rPr>
          <w:b/>
          <w:i/>
        </w:rPr>
      </w:pPr>
    </w:p>
    <w:p w:rsidR="00E60B60" w:rsidRDefault="00E60B60" w:rsidP="00D55A28">
      <w:pPr>
        <w:spacing w:after="0"/>
      </w:pPr>
      <w:r>
        <w:t>4</w:t>
      </w:r>
      <w:r w:rsidR="00515E75">
        <w:t>3</w:t>
      </w:r>
      <w:r>
        <w:t>.  What is the difference between mass and weight?</w:t>
      </w:r>
      <w:r w:rsidR="00D55A28">
        <w:tab/>
      </w:r>
    </w:p>
    <w:tbl>
      <w:tblPr>
        <w:tblStyle w:val="TableGrid"/>
        <w:tblW w:w="0" w:type="auto"/>
        <w:tblLook w:val="04A0"/>
      </w:tblPr>
      <w:tblGrid>
        <w:gridCol w:w="5508"/>
        <w:gridCol w:w="5508"/>
      </w:tblGrid>
      <w:tr w:rsidR="00D55A28" w:rsidTr="00D55A28">
        <w:tc>
          <w:tcPr>
            <w:tcW w:w="5508" w:type="dxa"/>
          </w:tcPr>
          <w:p w:rsidR="00D55A28" w:rsidRPr="00D55A28" w:rsidRDefault="00D55A28" w:rsidP="00D55A28">
            <w:pPr>
              <w:jc w:val="center"/>
              <w:rPr>
                <w:b/>
                <w:i/>
              </w:rPr>
            </w:pPr>
            <w:r w:rsidRPr="00D55A28">
              <w:rPr>
                <w:b/>
                <w:i/>
              </w:rPr>
              <w:t>mass</w:t>
            </w:r>
          </w:p>
        </w:tc>
        <w:tc>
          <w:tcPr>
            <w:tcW w:w="5508" w:type="dxa"/>
          </w:tcPr>
          <w:p w:rsidR="00D55A28" w:rsidRPr="00D55A28" w:rsidRDefault="00D55A28" w:rsidP="00D55A28">
            <w:pPr>
              <w:jc w:val="center"/>
              <w:rPr>
                <w:b/>
                <w:i/>
              </w:rPr>
            </w:pPr>
            <w:r w:rsidRPr="00D55A28">
              <w:rPr>
                <w:b/>
                <w:i/>
              </w:rPr>
              <w:t>weight</w:t>
            </w:r>
          </w:p>
        </w:tc>
      </w:tr>
      <w:tr w:rsidR="00D55A28" w:rsidTr="00D55A28">
        <w:tc>
          <w:tcPr>
            <w:tcW w:w="5508" w:type="dxa"/>
          </w:tcPr>
          <w:p w:rsidR="00D55A28" w:rsidRDefault="00D55A28" w:rsidP="00D55A28">
            <w:r>
              <w:t>constant</w:t>
            </w:r>
          </w:p>
        </w:tc>
        <w:tc>
          <w:tcPr>
            <w:tcW w:w="5508" w:type="dxa"/>
          </w:tcPr>
          <w:p w:rsidR="00D55A28" w:rsidRDefault="00D55A28" w:rsidP="00D55A28">
            <w:r>
              <w:t>not constant (changes with gravity)</w:t>
            </w:r>
          </w:p>
        </w:tc>
      </w:tr>
      <w:tr w:rsidR="00D55A28" w:rsidTr="00D55A28">
        <w:tc>
          <w:tcPr>
            <w:tcW w:w="5508" w:type="dxa"/>
          </w:tcPr>
          <w:p w:rsidR="00D55A28" w:rsidRDefault="00D55A28" w:rsidP="00D55A28">
            <w:r>
              <w:t>measured in grams</w:t>
            </w:r>
          </w:p>
        </w:tc>
        <w:tc>
          <w:tcPr>
            <w:tcW w:w="5508" w:type="dxa"/>
          </w:tcPr>
          <w:p w:rsidR="00D55A28" w:rsidRDefault="00D55A28" w:rsidP="00D55A28">
            <w:r>
              <w:t xml:space="preserve">measured in  </w:t>
            </w:r>
            <w:proofErr w:type="spellStart"/>
            <w:r>
              <w:t>Newtons</w:t>
            </w:r>
            <w:proofErr w:type="spellEnd"/>
          </w:p>
        </w:tc>
      </w:tr>
      <w:tr w:rsidR="00D55A28" w:rsidTr="00D55A28">
        <w:tc>
          <w:tcPr>
            <w:tcW w:w="5508" w:type="dxa"/>
          </w:tcPr>
          <w:p w:rsidR="00D55A28" w:rsidRDefault="00D55A28" w:rsidP="00D55A28">
            <w:r>
              <w:t>amount of matter in an object</w:t>
            </w:r>
          </w:p>
        </w:tc>
        <w:tc>
          <w:tcPr>
            <w:tcW w:w="5508" w:type="dxa"/>
          </w:tcPr>
          <w:p w:rsidR="00D55A28" w:rsidRDefault="00D55A28" w:rsidP="00D55A28">
            <w:r>
              <w:t>measure of gravity</w:t>
            </w:r>
          </w:p>
        </w:tc>
      </w:tr>
    </w:tbl>
    <w:p w:rsidR="00D55A28" w:rsidRDefault="00D55A28" w:rsidP="00D55A28">
      <w:pPr>
        <w:spacing w:after="0"/>
      </w:pPr>
    </w:p>
    <w:p w:rsidR="00515E75" w:rsidRDefault="00D55A28" w:rsidP="00D55A28">
      <w:pPr>
        <w:spacing w:after="0"/>
        <w:rPr>
          <w:rFonts w:ascii="Times New Roman" w:hAnsi="Times New Roman" w:cs="Times New Roman"/>
          <w:color w:val="000000"/>
        </w:rPr>
      </w:pPr>
      <w:r>
        <w:tab/>
      </w:r>
      <w:r w:rsidR="00E60B60">
        <w:t>4</w:t>
      </w:r>
      <w:r w:rsidR="00515E75">
        <w:t>4</w:t>
      </w:r>
      <w:r w:rsidR="00E60B60">
        <w:t xml:space="preserve">.  </w:t>
      </w:r>
      <w:r w:rsidR="00515E75">
        <w:rPr>
          <w:rFonts w:ascii="Times New Roman" w:hAnsi="Times New Roman" w:cs="Times New Roman"/>
          <w:i/>
          <w:iCs/>
          <w:color w:val="000000"/>
        </w:rPr>
        <w:t>Use the figures below to answer the following questions.</w:t>
      </w:r>
    </w:p>
    <w:p w:rsidR="00E60B60" w:rsidRDefault="00515E75" w:rsidP="00E60B60">
      <w:pPr>
        <w:spacing w:after="0"/>
      </w:pPr>
      <w:r>
        <w:rPr>
          <w:noProof/>
        </w:rPr>
        <w:drawing>
          <wp:anchor distT="0" distB="0" distL="114300" distR="114300" simplePos="0" relativeHeight="251658240" behindDoc="0" locked="0" layoutInCell="1" allowOverlap="1">
            <wp:simplePos x="0" y="0"/>
            <wp:positionH relativeFrom="column">
              <wp:posOffset>514350</wp:posOffset>
            </wp:positionH>
            <wp:positionV relativeFrom="paragraph">
              <wp:posOffset>107315</wp:posOffset>
            </wp:positionV>
            <wp:extent cx="4724400" cy="838200"/>
            <wp:effectExtent l="19050" t="0" r="0" b="0"/>
            <wp:wrapThrough wrapText="bothSides">
              <wp:wrapPolygon edited="0">
                <wp:start x="-87" y="0"/>
                <wp:lineTo x="-87" y="21109"/>
                <wp:lineTo x="21600" y="21109"/>
                <wp:lineTo x="21600" y="0"/>
                <wp:lineTo x="-87"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724400" cy="838200"/>
                    </a:xfrm>
                    <a:prstGeom prst="rect">
                      <a:avLst/>
                    </a:prstGeom>
                    <a:noFill/>
                    <a:ln w="9525">
                      <a:noFill/>
                      <a:miter lim="800000"/>
                      <a:headEnd/>
                      <a:tailEnd/>
                    </a:ln>
                  </pic:spPr>
                </pic:pic>
              </a:graphicData>
            </a:graphic>
          </wp:anchor>
        </w:drawing>
      </w:r>
    </w:p>
    <w:p w:rsidR="00F31966" w:rsidRDefault="00F31966" w:rsidP="00F31966">
      <w:pPr>
        <w:spacing w:after="0"/>
      </w:pPr>
    </w:p>
    <w:p w:rsidR="00F31966" w:rsidRDefault="00F31966" w:rsidP="00CA119B">
      <w:pPr>
        <w:spacing w:after="0"/>
      </w:pPr>
    </w:p>
    <w:p w:rsidR="00CA119B" w:rsidRDefault="00CA119B" w:rsidP="00173472">
      <w:pPr>
        <w:spacing w:after="0"/>
      </w:pPr>
    </w:p>
    <w:p w:rsidR="00815F50" w:rsidRDefault="00815F50" w:rsidP="00815F50">
      <w:pPr>
        <w:spacing w:after="0"/>
      </w:pPr>
    </w:p>
    <w:p w:rsidR="00515E75" w:rsidRDefault="00515E75" w:rsidP="00515E75">
      <w:pPr>
        <w:pStyle w:val="ListParagraph"/>
        <w:keepLines/>
        <w:numPr>
          <w:ilvl w:val="0"/>
          <w:numId w:val="6"/>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sidRPr="00515E75">
        <w:rPr>
          <w:rFonts w:ascii="Times New Roman" w:hAnsi="Times New Roman" w:cs="Times New Roman"/>
          <w:color w:val="000000"/>
        </w:rPr>
        <w:t>Look at the Figure A above. Why does the block not move?</w:t>
      </w:r>
      <w:r w:rsidR="00D55A28">
        <w:rPr>
          <w:rFonts w:ascii="Times New Roman" w:hAnsi="Times New Roman" w:cs="Times New Roman"/>
          <w:color w:val="000000"/>
        </w:rPr>
        <w:t xml:space="preserve"> </w:t>
      </w:r>
      <w:r w:rsidR="00D55A28" w:rsidRPr="00D55A28">
        <w:rPr>
          <w:rFonts w:ascii="Times New Roman" w:hAnsi="Times New Roman" w:cs="Times New Roman"/>
          <w:b/>
          <w:i/>
          <w:color w:val="000000"/>
        </w:rPr>
        <w:t>no force applied</w:t>
      </w:r>
    </w:p>
    <w:p w:rsidR="00515E75" w:rsidRDefault="00515E75" w:rsidP="00515E75">
      <w:pPr>
        <w:pStyle w:val="ListParagraph"/>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515E75" w:rsidRPr="00D55A28" w:rsidRDefault="00515E75" w:rsidP="00515E75">
      <w:pPr>
        <w:pStyle w:val="ListParagraph"/>
        <w:keepLines/>
        <w:numPr>
          <w:ilvl w:val="0"/>
          <w:numId w:val="6"/>
        </w:numPr>
        <w:tabs>
          <w:tab w:val="right" w:pos="-180"/>
          <w:tab w:val="left" w:pos="0"/>
        </w:tabs>
        <w:suppressAutoHyphens/>
        <w:autoSpaceDE w:val="0"/>
        <w:autoSpaceDN w:val="0"/>
        <w:adjustRightInd w:val="0"/>
        <w:spacing w:after="0" w:line="240" w:lineRule="auto"/>
        <w:rPr>
          <w:rFonts w:ascii="Times New Roman" w:hAnsi="Times New Roman" w:cs="Times New Roman"/>
          <w:b/>
          <w:i/>
          <w:color w:val="000000"/>
        </w:rPr>
      </w:pPr>
      <w:r w:rsidRPr="00515E75">
        <w:rPr>
          <w:rFonts w:ascii="Times New Roman" w:hAnsi="Times New Roman" w:cs="Times New Roman"/>
          <w:color w:val="000000"/>
        </w:rPr>
        <w:t>Look at the Figure B above. What force keeps the block in place?</w:t>
      </w:r>
      <w:r w:rsidR="00D55A28">
        <w:rPr>
          <w:rFonts w:ascii="Times New Roman" w:hAnsi="Times New Roman" w:cs="Times New Roman"/>
          <w:color w:val="000000"/>
        </w:rPr>
        <w:t xml:space="preserve"> </w:t>
      </w:r>
      <w:r w:rsidR="00D55A28" w:rsidRPr="00D55A28">
        <w:rPr>
          <w:rFonts w:ascii="Times New Roman" w:hAnsi="Times New Roman" w:cs="Times New Roman"/>
          <w:b/>
          <w:i/>
          <w:color w:val="000000"/>
        </w:rPr>
        <w:t>friction</w:t>
      </w:r>
      <w:r w:rsidR="000E3EA0">
        <w:rPr>
          <w:rFonts w:ascii="Times New Roman" w:hAnsi="Times New Roman" w:cs="Times New Roman"/>
          <w:b/>
          <w:i/>
          <w:color w:val="000000"/>
        </w:rPr>
        <w:t xml:space="preserve"> because the frictional force is equal to the applied force</w:t>
      </w:r>
    </w:p>
    <w:p w:rsidR="00515E75" w:rsidRPr="00515E75" w:rsidRDefault="00515E75" w:rsidP="00515E75">
      <w:pPr>
        <w:pStyle w:val="ListParagraph"/>
        <w:rPr>
          <w:rFonts w:ascii="Times New Roman" w:hAnsi="Times New Roman" w:cs="Times New Roman"/>
          <w:color w:val="000000"/>
        </w:rPr>
      </w:pPr>
    </w:p>
    <w:p w:rsidR="00515E75" w:rsidRPr="00D55A28" w:rsidRDefault="00515E75" w:rsidP="00515E75">
      <w:pPr>
        <w:pStyle w:val="ListParagraph"/>
        <w:keepLines/>
        <w:numPr>
          <w:ilvl w:val="0"/>
          <w:numId w:val="6"/>
        </w:numPr>
        <w:tabs>
          <w:tab w:val="right" w:pos="-180"/>
          <w:tab w:val="left" w:pos="0"/>
        </w:tabs>
        <w:suppressAutoHyphens/>
        <w:autoSpaceDE w:val="0"/>
        <w:autoSpaceDN w:val="0"/>
        <w:adjustRightInd w:val="0"/>
        <w:spacing w:after="0" w:line="240" w:lineRule="auto"/>
        <w:rPr>
          <w:rFonts w:ascii="Times New Roman" w:hAnsi="Times New Roman" w:cs="Times New Roman"/>
          <w:b/>
          <w:i/>
          <w:color w:val="000000"/>
        </w:rPr>
      </w:pPr>
      <w:r>
        <w:rPr>
          <w:rFonts w:ascii="Times New Roman" w:hAnsi="Times New Roman" w:cs="Times New Roman"/>
          <w:color w:val="000000"/>
        </w:rPr>
        <w:t>Look at the Figure C above. The block is moving. What force acts against the movement of the block?</w:t>
      </w:r>
      <w:r w:rsidR="00D55A28">
        <w:rPr>
          <w:rFonts w:ascii="Times New Roman" w:hAnsi="Times New Roman" w:cs="Times New Roman"/>
          <w:color w:val="000000"/>
        </w:rPr>
        <w:t xml:space="preserve"> </w:t>
      </w:r>
      <w:r w:rsidR="00D55A28" w:rsidRPr="00D55A28">
        <w:rPr>
          <w:rFonts w:ascii="Times New Roman" w:hAnsi="Times New Roman" w:cs="Times New Roman"/>
          <w:b/>
          <w:i/>
          <w:color w:val="000000"/>
        </w:rPr>
        <w:t>friction but the block is moving because the applied force is greater than the frictional force</w:t>
      </w:r>
    </w:p>
    <w:p w:rsidR="00815F50" w:rsidRDefault="00815F50" w:rsidP="00815F50">
      <w:pPr>
        <w:pStyle w:val="ListParagraph"/>
        <w:spacing w:after="0"/>
        <w:ind w:left="0"/>
      </w:pPr>
    </w:p>
    <w:p w:rsidR="00815F50" w:rsidRDefault="00515E75">
      <w:pPr>
        <w:rPr>
          <w:sz w:val="24"/>
          <w:szCs w:val="24"/>
        </w:rPr>
      </w:pPr>
      <w:r>
        <w:rPr>
          <w:sz w:val="24"/>
          <w:szCs w:val="24"/>
        </w:rPr>
        <w:t xml:space="preserve">45.  List the properties of metals.  </w:t>
      </w:r>
    </w:p>
    <w:p w:rsidR="00D55A28" w:rsidRPr="00D55A28" w:rsidRDefault="00D55A28" w:rsidP="00D55A28">
      <w:pPr>
        <w:spacing w:after="0"/>
        <w:rPr>
          <w:b/>
          <w:i/>
          <w:sz w:val="24"/>
          <w:szCs w:val="24"/>
        </w:rPr>
      </w:pPr>
      <w:r>
        <w:rPr>
          <w:sz w:val="24"/>
          <w:szCs w:val="24"/>
        </w:rPr>
        <w:tab/>
      </w:r>
      <w:proofErr w:type="gramStart"/>
      <w:r w:rsidRPr="00D55A28">
        <w:rPr>
          <w:b/>
          <w:i/>
          <w:sz w:val="24"/>
          <w:szCs w:val="24"/>
        </w:rPr>
        <w:t>solids</w:t>
      </w:r>
      <w:proofErr w:type="gramEnd"/>
      <w:r w:rsidRPr="00D55A28">
        <w:rPr>
          <w:b/>
          <w:i/>
          <w:sz w:val="24"/>
          <w:szCs w:val="24"/>
        </w:rPr>
        <w:t xml:space="preserve"> at room temperature</w:t>
      </w:r>
    </w:p>
    <w:p w:rsidR="00D55A28" w:rsidRPr="00D55A28" w:rsidRDefault="00D55A28" w:rsidP="00D55A28">
      <w:pPr>
        <w:spacing w:after="0"/>
        <w:rPr>
          <w:b/>
          <w:i/>
          <w:sz w:val="24"/>
          <w:szCs w:val="24"/>
        </w:rPr>
      </w:pPr>
      <w:r w:rsidRPr="00D55A28">
        <w:rPr>
          <w:b/>
          <w:i/>
          <w:sz w:val="24"/>
          <w:szCs w:val="24"/>
        </w:rPr>
        <w:tab/>
      </w:r>
      <w:proofErr w:type="gramStart"/>
      <w:r w:rsidRPr="00D55A28">
        <w:rPr>
          <w:b/>
          <w:i/>
          <w:sz w:val="24"/>
          <w:szCs w:val="24"/>
        </w:rPr>
        <w:t>shiny/</w:t>
      </w:r>
      <w:proofErr w:type="gramEnd"/>
      <w:r w:rsidRPr="00D55A28">
        <w:rPr>
          <w:b/>
          <w:i/>
          <w:sz w:val="24"/>
          <w:szCs w:val="24"/>
        </w:rPr>
        <w:t>luster</w:t>
      </w:r>
    </w:p>
    <w:p w:rsidR="00D55A28" w:rsidRPr="00D55A28" w:rsidRDefault="00D55A28" w:rsidP="00D55A28">
      <w:pPr>
        <w:spacing w:after="0"/>
        <w:rPr>
          <w:b/>
          <w:i/>
          <w:sz w:val="24"/>
          <w:szCs w:val="24"/>
        </w:rPr>
      </w:pPr>
      <w:r w:rsidRPr="00D55A28">
        <w:rPr>
          <w:b/>
          <w:i/>
          <w:sz w:val="24"/>
          <w:szCs w:val="24"/>
        </w:rPr>
        <w:tab/>
      </w:r>
      <w:proofErr w:type="gramStart"/>
      <w:r w:rsidRPr="00D55A28">
        <w:rPr>
          <w:b/>
          <w:i/>
          <w:sz w:val="24"/>
          <w:szCs w:val="24"/>
        </w:rPr>
        <w:t>malleable</w:t>
      </w:r>
      <w:proofErr w:type="gramEnd"/>
    </w:p>
    <w:p w:rsidR="00D55A28" w:rsidRPr="00D55A28" w:rsidRDefault="00D55A28" w:rsidP="00D55A28">
      <w:pPr>
        <w:spacing w:after="0"/>
        <w:rPr>
          <w:b/>
          <w:i/>
          <w:sz w:val="24"/>
          <w:szCs w:val="24"/>
        </w:rPr>
      </w:pPr>
      <w:r w:rsidRPr="00D55A28">
        <w:rPr>
          <w:b/>
          <w:i/>
          <w:sz w:val="24"/>
          <w:szCs w:val="24"/>
        </w:rPr>
        <w:tab/>
      </w:r>
      <w:proofErr w:type="gramStart"/>
      <w:r w:rsidRPr="00D55A28">
        <w:rPr>
          <w:b/>
          <w:i/>
          <w:sz w:val="24"/>
          <w:szCs w:val="24"/>
        </w:rPr>
        <w:t>high</w:t>
      </w:r>
      <w:proofErr w:type="gramEnd"/>
      <w:r w:rsidRPr="00D55A28">
        <w:rPr>
          <w:b/>
          <w:i/>
          <w:sz w:val="24"/>
          <w:szCs w:val="24"/>
        </w:rPr>
        <w:t xml:space="preserve"> conductivity</w:t>
      </w:r>
    </w:p>
    <w:p w:rsidR="00D55A28" w:rsidRPr="00D55A28" w:rsidRDefault="00D55A28" w:rsidP="00D55A28">
      <w:pPr>
        <w:spacing w:after="0"/>
        <w:rPr>
          <w:b/>
          <w:i/>
          <w:sz w:val="24"/>
          <w:szCs w:val="24"/>
        </w:rPr>
      </w:pPr>
      <w:r w:rsidRPr="00D55A28">
        <w:rPr>
          <w:b/>
          <w:i/>
          <w:sz w:val="24"/>
          <w:szCs w:val="24"/>
        </w:rPr>
        <w:tab/>
      </w:r>
      <w:proofErr w:type="gramStart"/>
      <w:r w:rsidRPr="00D55A28">
        <w:rPr>
          <w:b/>
          <w:i/>
          <w:sz w:val="24"/>
          <w:szCs w:val="24"/>
        </w:rPr>
        <w:t>higher</w:t>
      </w:r>
      <w:proofErr w:type="gramEnd"/>
      <w:r w:rsidRPr="00D55A28">
        <w:rPr>
          <w:b/>
          <w:i/>
          <w:sz w:val="24"/>
          <w:szCs w:val="24"/>
        </w:rPr>
        <w:t xml:space="preserve"> melting points</w:t>
      </w:r>
    </w:p>
    <w:p w:rsidR="00D55A28" w:rsidRPr="006A09A1" w:rsidRDefault="00D55A28">
      <w:pPr>
        <w:rPr>
          <w:sz w:val="24"/>
          <w:szCs w:val="24"/>
        </w:rPr>
      </w:pPr>
    </w:p>
    <w:sectPr w:rsidR="00D55A28" w:rsidRPr="006A09A1" w:rsidSect="00CA119B">
      <w:head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3CF" w:rsidRDefault="000D23CF" w:rsidP="006A09A1">
      <w:pPr>
        <w:spacing w:after="0" w:line="240" w:lineRule="auto"/>
      </w:pPr>
      <w:r>
        <w:separator/>
      </w:r>
    </w:p>
  </w:endnote>
  <w:endnote w:type="continuationSeparator" w:id="0">
    <w:p w:rsidR="000D23CF" w:rsidRDefault="000D23CF" w:rsidP="006A0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3CF" w:rsidRDefault="000D23CF" w:rsidP="006A09A1">
      <w:pPr>
        <w:spacing w:after="0" w:line="240" w:lineRule="auto"/>
      </w:pPr>
      <w:r>
        <w:separator/>
      </w:r>
    </w:p>
  </w:footnote>
  <w:footnote w:type="continuationSeparator" w:id="0">
    <w:p w:rsidR="000D23CF" w:rsidRDefault="000D23CF" w:rsidP="006A09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56"/>
      <w:gridCol w:w="1374"/>
    </w:tblGrid>
    <w:tr w:rsidR="006A09A1">
      <w:trPr>
        <w:trHeight w:val="288"/>
      </w:trPr>
      <w:sdt>
        <w:sdtPr>
          <w:rPr>
            <w:rFonts w:asciiTheme="majorHAnsi" w:eastAsiaTheme="majorEastAsia" w:hAnsiTheme="majorHAnsi" w:cstheme="majorBidi"/>
            <w:sz w:val="36"/>
            <w:szCs w:val="36"/>
          </w:rPr>
          <w:alias w:val="Title"/>
          <w:id w:val="77761602"/>
          <w:placeholder>
            <w:docPart w:val="9CA3CDBEDE4A4007A41D8A4D474F42AE"/>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6A09A1" w:rsidRDefault="006A09A1" w:rsidP="006A09A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Final Exam Study Guide</w:t>
              </w:r>
            </w:p>
          </w:tc>
        </w:sdtContent>
      </w:sdt>
      <w:sdt>
        <w:sdtPr>
          <w:rPr>
            <w:rFonts w:asciiTheme="majorHAnsi" w:eastAsiaTheme="majorEastAsia" w:hAnsiTheme="majorHAnsi" w:cstheme="majorBidi"/>
            <w:b/>
            <w:bCs/>
            <w:color w:val="4F81BD" w:themeColor="accent1"/>
            <w:sz w:val="36"/>
            <w:szCs w:val="36"/>
          </w:rPr>
          <w:alias w:val="Year"/>
          <w:id w:val="77761609"/>
          <w:placeholder>
            <w:docPart w:val="353D87F68C8D408FAB0ABA3F315E2F74"/>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6A09A1" w:rsidRDefault="006A09A1" w:rsidP="006A09A1">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6A09A1" w:rsidRDefault="006A09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87B"/>
    <w:multiLevelType w:val="hybridMultilevel"/>
    <w:tmpl w:val="04A0C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621FA"/>
    <w:multiLevelType w:val="hybridMultilevel"/>
    <w:tmpl w:val="04A0C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6555A"/>
    <w:multiLevelType w:val="hybridMultilevel"/>
    <w:tmpl w:val="04A0C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0E771A"/>
    <w:multiLevelType w:val="hybridMultilevel"/>
    <w:tmpl w:val="04A0C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C42AFC"/>
    <w:multiLevelType w:val="hybridMultilevel"/>
    <w:tmpl w:val="04A0C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4E7E63"/>
    <w:multiLevelType w:val="hybridMultilevel"/>
    <w:tmpl w:val="D916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245E4D"/>
    <w:multiLevelType w:val="hybridMultilevel"/>
    <w:tmpl w:val="F7785000"/>
    <w:lvl w:ilvl="0" w:tplc="904E91E2">
      <w:start w:val="1"/>
      <w:numFmt w:val="bullet"/>
      <w:lvlText w:val="•"/>
      <w:lvlJc w:val="left"/>
      <w:pPr>
        <w:tabs>
          <w:tab w:val="num" w:pos="720"/>
        </w:tabs>
        <w:ind w:left="720" w:hanging="360"/>
      </w:pPr>
      <w:rPr>
        <w:rFonts w:ascii="Times New Roman" w:hAnsi="Times New Roman" w:hint="default"/>
      </w:rPr>
    </w:lvl>
    <w:lvl w:ilvl="1" w:tplc="38486E0A" w:tentative="1">
      <w:start w:val="1"/>
      <w:numFmt w:val="bullet"/>
      <w:lvlText w:val="•"/>
      <w:lvlJc w:val="left"/>
      <w:pPr>
        <w:tabs>
          <w:tab w:val="num" w:pos="1440"/>
        </w:tabs>
        <w:ind w:left="1440" w:hanging="360"/>
      </w:pPr>
      <w:rPr>
        <w:rFonts w:ascii="Times New Roman" w:hAnsi="Times New Roman" w:hint="default"/>
      </w:rPr>
    </w:lvl>
    <w:lvl w:ilvl="2" w:tplc="E570854E" w:tentative="1">
      <w:start w:val="1"/>
      <w:numFmt w:val="bullet"/>
      <w:lvlText w:val="•"/>
      <w:lvlJc w:val="left"/>
      <w:pPr>
        <w:tabs>
          <w:tab w:val="num" w:pos="2160"/>
        </w:tabs>
        <w:ind w:left="2160" w:hanging="360"/>
      </w:pPr>
      <w:rPr>
        <w:rFonts w:ascii="Times New Roman" w:hAnsi="Times New Roman" w:hint="default"/>
      </w:rPr>
    </w:lvl>
    <w:lvl w:ilvl="3" w:tplc="A990767A" w:tentative="1">
      <w:start w:val="1"/>
      <w:numFmt w:val="bullet"/>
      <w:lvlText w:val="•"/>
      <w:lvlJc w:val="left"/>
      <w:pPr>
        <w:tabs>
          <w:tab w:val="num" w:pos="2880"/>
        </w:tabs>
        <w:ind w:left="2880" w:hanging="360"/>
      </w:pPr>
      <w:rPr>
        <w:rFonts w:ascii="Times New Roman" w:hAnsi="Times New Roman" w:hint="default"/>
      </w:rPr>
    </w:lvl>
    <w:lvl w:ilvl="4" w:tplc="B68806A0" w:tentative="1">
      <w:start w:val="1"/>
      <w:numFmt w:val="bullet"/>
      <w:lvlText w:val="•"/>
      <w:lvlJc w:val="left"/>
      <w:pPr>
        <w:tabs>
          <w:tab w:val="num" w:pos="3600"/>
        </w:tabs>
        <w:ind w:left="3600" w:hanging="360"/>
      </w:pPr>
      <w:rPr>
        <w:rFonts w:ascii="Times New Roman" w:hAnsi="Times New Roman" w:hint="default"/>
      </w:rPr>
    </w:lvl>
    <w:lvl w:ilvl="5" w:tplc="7D883BE6" w:tentative="1">
      <w:start w:val="1"/>
      <w:numFmt w:val="bullet"/>
      <w:lvlText w:val="•"/>
      <w:lvlJc w:val="left"/>
      <w:pPr>
        <w:tabs>
          <w:tab w:val="num" w:pos="4320"/>
        </w:tabs>
        <w:ind w:left="4320" w:hanging="360"/>
      </w:pPr>
      <w:rPr>
        <w:rFonts w:ascii="Times New Roman" w:hAnsi="Times New Roman" w:hint="default"/>
      </w:rPr>
    </w:lvl>
    <w:lvl w:ilvl="6" w:tplc="79C04E38" w:tentative="1">
      <w:start w:val="1"/>
      <w:numFmt w:val="bullet"/>
      <w:lvlText w:val="•"/>
      <w:lvlJc w:val="left"/>
      <w:pPr>
        <w:tabs>
          <w:tab w:val="num" w:pos="5040"/>
        </w:tabs>
        <w:ind w:left="5040" w:hanging="360"/>
      </w:pPr>
      <w:rPr>
        <w:rFonts w:ascii="Times New Roman" w:hAnsi="Times New Roman" w:hint="default"/>
      </w:rPr>
    </w:lvl>
    <w:lvl w:ilvl="7" w:tplc="3794B684" w:tentative="1">
      <w:start w:val="1"/>
      <w:numFmt w:val="bullet"/>
      <w:lvlText w:val="•"/>
      <w:lvlJc w:val="left"/>
      <w:pPr>
        <w:tabs>
          <w:tab w:val="num" w:pos="5760"/>
        </w:tabs>
        <w:ind w:left="5760" w:hanging="360"/>
      </w:pPr>
      <w:rPr>
        <w:rFonts w:ascii="Times New Roman" w:hAnsi="Times New Roman" w:hint="default"/>
      </w:rPr>
    </w:lvl>
    <w:lvl w:ilvl="8" w:tplc="952AFE2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6A09A1"/>
    <w:rsid w:val="000455D7"/>
    <w:rsid w:val="0009645D"/>
    <w:rsid w:val="000D23CF"/>
    <w:rsid w:val="000E3EA0"/>
    <w:rsid w:val="00106268"/>
    <w:rsid w:val="001723EA"/>
    <w:rsid w:val="00173472"/>
    <w:rsid w:val="001E5AC2"/>
    <w:rsid w:val="00345D0E"/>
    <w:rsid w:val="00347AB5"/>
    <w:rsid w:val="003A5C8F"/>
    <w:rsid w:val="003F18DB"/>
    <w:rsid w:val="005025D5"/>
    <w:rsid w:val="00515E75"/>
    <w:rsid w:val="00564FCC"/>
    <w:rsid w:val="00640398"/>
    <w:rsid w:val="00644367"/>
    <w:rsid w:val="00667D97"/>
    <w:rsid w:val="006A09A1"/>
    <w:rsid w:val="00720785"/>
    <w:rsid w:val="00815F50"/>
    <w:rsid w:val="008D1A01"/>
    <w:rsid w:val="00952EFA"/>
    <w:rsid w:val="00974195"/>
    <w:rsid w:val="00A60F1A"/>
    <w:rsid w:val="00B12817"/>
    <w:rsid w:val="00B17BDA"/>
    <w:rsid w:val="00B342B9"/>
    <w:rsid w:val="00C07AAB"/>
    <w:rsid w:val="00C918D8"/>
    <w:rsid w:val="00CA119B"/>
    <w:rsid w:val="00D05BFD"/>
    <w:rsid w:val="00D55A28"/>
    <w:rsid w:val="00D97C74"/>
    <w:rsid w:val="00DA34EF"/>
    <w:rsid w:val="00E51559"/>
    <w:rsid w:val="00E60B60"/>
    <w:rsid w:val="00F31966"/>
    <w:rsid w:val="00FD60F4"/>
    <w:rsid w:val="00FD7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29"/>
        <o:r id="V:Rule8" type="connector" idref="#_x0000_s1034"/>
        <o:r id="V:Rule9" type="connector" idref="#_x0000_s1032"/>
        <o:r id="V:Rule10" type="connector" idref="#_x0000_s1035"/>
        <o:r id="V:Rule11" type="connector" idref="#_x0000_s1031"/>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A1"/>
  </w:style>
  <w:style w:type="paragraph" w:styleId="Footer">
    <w:name w:val="footer"/>
    <w:basedOn w:val="Normal"/>
    <w:link w:val="FooterChar"/>
    <w:uiPriority w:val="99"/>
    <w:semiHidden/>
    <w:unhideWhenUsed/>
    <w:rsid w:val="006A09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09A1"/>
  </w:style>
  <w:style w:type="paragraph" w:styleId="BalloonText">
    <w:name w:val="Balloon Text"/>
    <w:basedOn w:val="Normal"/>
    <w:link w:val="BalloonTextChar"/>
    <w:uiPriority w:val="99"/>
    <w:semiHidden/>
    <w:unhideWhenUsed/>
    <w:rsid w:val="006A0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9A1"/>
    <w:rPr>
      <w:rFonts w:ascii="Tahoma" w:hAnsi="Tahoma" w:cs="Tahoma"/>
      <w:sz w:val="16"/>
      <w:szCs w:val="16"/>
    </w:rPr>
  </w:style>
  <w:style w:type="paragraph" w:styleId="ListParagraph">
    <w:name w:val="List Paragraph"/>
    <w:basedOn w:val="Normal"/>
    <w:uiPriority w:val="34"/>
    <w:qFormat/>
    <w:rsid w:val="00815F50"/>
    <w:pPr>
      <w:ind w:left="720"/>
      <w:contextualSpacing/>
    </w:pPr>
  </w:style>
  <w:style w:type="paragraph" w:customStyle="1" w:styleId="text">
    <w:name w:val="text"/>
    <w:basedOn w:val="Normal"/>
    <w:rsid w:val="00DA34EF"/>
    <w:pPr>
      <w:spacing w:before="100" w:beforeAutospacing="1" w:after="100" w:afterAutospacing="1" w:line="240" w:lineRule="auto"/>
    </w:pPr>
    <w:rPr>
      <w:rFonts w:ascii="Arial" w:eastAsia="Times New Roman" w:hAnsi="Arial" w:cs="Arial"/>
      <w:color w:val="000000"/>
      <w:sz w:val="21"/>
      <w:szCs w:val="21"/>
    </w:rPr>
  </w:style>
  <w:style w:type="table" w:styleId="TableGrid">
    <w:name w:val="Table Grid"/>
    <w:basedOn w:val="TableNormal"/>
    <w:uiPriority w:val="59"/>
    <w:rsid w:val="00720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A3CDBEDE4A4007A41D8A4D474F42AE"/>
        <w:category>
          <w:name w:val="General"/>
          <w:gallery w:val="placeholder"/>
        </w:category>
        <w:types>
          <w:type w:val="bbPlcHdr"/>
        </w:types>
        <w:behaviors>
          <w:behavior w:val="content"/>
        </w:behaviors>
        <w:guid w:val="{3080B242-935E-4477-AAE2-75A09450E1E3}"/>
      </w:docPartPr>
      <w:docPartBody>
        <w:p w:rsidR="001F3B16" w:rsidRDefault="00E74A91" w:rsidP="00E74A91">
          <w:pPr>
            <w:pStyle w:val="9CA3CDBEDE4A4007A41D8A4D474F42AE"/>
          </w:pPr>
          <w:r>
            <w:rPr>
              <w:rFonts w:asciiTheme="majorHAnsi" w:eastAsiaTheme="majorEastAsia" w:hAnsiTheme="majorHAnsi" w:cstheme="majorBidi"/>
              <w:sz w:val="36"/>
              <w:szCs w:val="36"/>
            </w:rPr>
            <w:t>[Type the document title]</w:t>
          </w:r>
        </w:p>
      </w:docPartBody>
    </w:docPart>
    <w:docPart>
      <w:docPartPr>
        <w:name w:val="353D87F68C8D408FAB0ABA3F315E2F74"/>
        <w:category>
          <w:name w:val="General"/>
          <w:gallery w:val="placeholder"/>
        </w:category>
        <w:types>
          <w:type w:val="bbPlcHdr"/>
        </w:types>
        <w:behaviors>
          <w:behavior w:val="content"/>
        </w:behaviors>
        <w:guid w:val="{34D9675A-1B25-4C4E-9FB6-C0A9245DA091}"/>
      </w:docPartPr>
      <w:docPartBody>
        <w:p w:rsidR="001F3B16" w:rsidRDefault="00E74A91" w:rsidP="00E74A91">
          <w:pPr>
            <w:pStyle w:val="353D87F68C8D408FAB0ABA3F315E2F74"/>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74A91"/>
    <w:rsid w:val="00167D4B"/>
    <w:rsid w:val="001F146C"/>
    <w:rsid w:val="001F3B16"/>
    <w:rsid w:val="00C304F5"/>
    <w:rsid w:val="00D95527"/>
    <w:rsid w:val="00E74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5F10654069472AACA559C48DB4A334">
    <w:name w:val="175F10654069472AACA559C48DB4A334"/>
    <w:rsid w:val="00E74A91"/>
  </w:style>
  <w:style w:type="paragraph" w:customStyle="1" w:styleId="9CA3CDBEDE4A4007A41D8A4D474F42AE">
    <w:name w:val="9CA3CDBEDE4A4007A41D8A4D474F42AE"/>
    <w:rsid w:val="00E74A91"/>
  </w:style>
  <w:style w:type="paragraph" w:customStyle="1" w:styleId="353D87F68C8D408FAB0ABA3F315E2F74">
    <w:name w:val="353D87F68C8D408FAB0ABA3F315E2F74"/>
    <w:rsid w:val="00E74A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C5C9CD-73BE-46CD-8E9E-77003F53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Final Exam Study Guide</vt:lpstr>
    </vt:vector>
  </TitlesOfParts>
  <Company>FCSS</Company>
  <LinksUpToDate>false</LinksUpToDate>
  <CharactersWithSpaces>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Study Guide</dc:title>
  <dc:subject/>
  <dc:creator>beachc</dc:creator>
  <cp:keywords/>
  <dc:description/>
  <cp:lastModifiedBy>mcclammey</cp:lastModifiedBy>
  <cp:revision>2</cp:revision>
  <cp:lastPrinted>2012-05-04T14:44:00Z</cp:lastPrinted>
  <dcterms:created xsi:type="dcterms:W3CDTF">2012-05-07T14:38:00Z</dcterms:created>
  <dcterms:modified xsi:type="dcterms:W3CDTF">2012-05-07T14:38:00Z</dcterms:modified>
</cp:coreProperties>
</file>